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EFD8" w14:textId="3DE6B6CA" w:rsidR="00677BA1" w:rsidRDefault="00677BA1" w:rsidP="00677BA1">
      <w:pPr>
        <w:rPr>
          <w:rFonts w:asciiTheme="majorHAnsi" w:hAnsiTheme="majorHAnsi" w:cstheme="majorHAnsi"/>
          <w:b/>
          <w:sz w:val="80"/>
          <w:szCs w:val="80"/>
        </w:rPr>
      </w:pPr>
      <w:bookmarkStart w:id="0" w:name="_Hlk47440846"/>
      <w:bookmarkEnd w:id="0"/>
      <w:r w:rsidRPr="0052617F">
        <w:rPr>
          <w:rFonts w:asciiTheme="majorHAnsi" w:hAnsiTheme="majorHAnsi" w:cstheme="majorHAnsi"/>
          <w:b/>
          <w:sz w:val="80"/>
          <w:szCs w:val="80"/>
        </w:rPr>
        <w:t xml:space="preserve">RATIO Exchange </w:t>
      </w:r>
      <w:r>
        <w:rPr>
          <w:rFonts w:asciiTheme="majorHAnsi" w:hAnsiTheme="majorHAnsi" w:cstheme="majorHAnsi"/>
          <w:b/>
          <w:sz w:val="80"/>
          <w:szCs w:val="80"/>
        </w:rPr>
        <w:t xml:space="preserve">Summer’ 20 </w:t>
      </w:r>
      <w:r w:rsidRPr="0052617F">
        <w:rPr>
          <w:rFonts w:asciiTheme="majorHAnsi" w:hAnsiTheme="majorHAnsi" w:cstheme="majorHAnsi"/>
          <w:b/>
          <w:sz w:val="80"/>
          <w:szCs w:val="80"/>
        </w:rPr>
        <w:t>Release Notes</w:t>
      </w:r>
      <w:r>
        <w:rPr>
          <w:rFonts w:asciiTheme="majorHAnsi" w:hAnsiTheme="majorHAnsi" w:cstheme="majorHAnsi"/>
          <w:b/>
          <w:sz w:val="80"/>
          <w:szCs w:val="80"/>
        </w:rPr>
        <w:t xml:space="preserve"> (2.1)</w:t>
      </w:r>
    </w:p>
    <w:p w14:paraId="56FF3EB8" w14:textId="2AB44AE2" w:rsidR="00677BA1" w:rsidRDefault="00677BA1" w:rsidP="00677BA1">
      <w:pPr>
        <w:rPr>
          <w:rFonts w:asciiTheme="majorHAnsi" w:hAnsiTheme="majorHAnsi" w:cstheme="majorHAnsi"/>
          <w:b/>
          <w:sz w:val="80"/>
          <w:szCs w:val="80"/>
        </w:rPr>
      </w:pPr>
    </w:p>
    <w:p w14:paraId="61A99AD7" w14:textId="77777777" w:rsidR="00C74235" w:rsidRPr="0052617F" w:rsidRDefault="00C74235" w:rsidP="00677BA1">
      <w:pPr>
        <w:rPr>
          <w:rFonts w:asciiTheme="majorHAnsi" w:hAnsiTheme="majorHAnsi" w:cstheme="majorHAnsi"/>
          <w:b/>
          <w:sz w:val="80"/>
          <w:szCs w:val="80"/>
        </w:rPr>
      </w:pPr>
    </w:p>
    <w:p w14:paraId="41490DEA" w14:textId="77777777" w:rsidR="00677BA1" w:rsidRPr="00C74235" w:rsidRDefault="00677BA1" w:rsidP="00677BA1">
      <w:pPr>
        <w:rPr>
          <w:rFonts w:ascii="Calibri Light" w:hAnsi="Calibri Light" w:cs="Calibri Light"/>
          <w:b/>
          <w:bCs/>
          <w:sz w:val="30"/>
          <w:szCs w:val="30"/>
        </w:rPr>
      </w:pPr>
      <w:r w:rsidRPr="00C74235">
        <w:rPr>
          <w:rFonts w:ascii="Calibri Light" w:hAnsi="Calibri Light" w:cs="Calibri Light"/>
          <w:b/>
          <w:bCs/>
          <w:sz w:val="30"/>
          <w:szCs w:val="30"/>
          <w:bdr w:val="none" w:sz="0" w:space="0" w:color="auto" w:frame="1"/>
        </w:rPr>
        <w:t xml:space="preserve">FIND COMPANIES | SOURCE FASTER | SOLVE QUICKER| SEE OPPORTUNITIES </w:t>
      </w:r>
    </w:p>
    <w:p w14:paraId="5876D11E" w14:textId="11AE6685" w:rsidR="00B536F6" w:rsidRDefault="00B536F6"/>
    <w:p w14:paraId="6A9FAAFF" w14:textId="0A6FD8B3" w:rsidR="007F591F" w:rsidRDefault="007F591F"/>
    <w:p w14:paraId="7FD8F941" w14:textId="41DF3597" w:rsidR="007F591F" w:rsidRDefault="007F591F"/>
    <w:p w14:paraId="2B17A8D0" w14:textId="211A720A" w:rsidR="007F591F" w:rsidRDefault="007F591F"/>
    <w:p w14:paraId="27871930" w14:textId="598595D0" w:rsidR="007F591F" w:rsidRDefault="007F591F"/>
    <w:p w14:paraId="54252808" w14:textId="307D945F" w:rsidR="007F591F" w:rsidRDefault="007F591F"/>
    <w:p w14:paraId="5CB1D5B4" w14:textId="2D604863" w:rsidR="007F591F" w:rsidRDefault="007F591F"/>
    <w:p w14:paraId="61C5CA51" w14:textId="7BEF62C8" w:rsidR="007F591F" w:rsidRDefault="007F591F"/>
    <w:p w14:paraId="29AD9F4C" w14:textId="04C4FE34" w:rsidR="007F591F" w:rsidRDefault="007F591F"/>
    <w:p w14:paraId="1458D155" w14:textId="2E636573" w:rsidR="007F591F" w:rsidRDefault="007F591F"/>
    <w:p w14:paraId="3637AFC4" w14:textId="115EB485" w:rsidR="007F591F" w:rsidRDefault="007F591F"/>
    <w:p w14:paraId="793FFC46" w14:textId="198E0E39" w:rsidR="007F591F" w:rsidRDefault="007F591F"/>
    <w:p w14:paraId="45950CD3" w14:textId="0219C5BC" w:rsidR="007F591F" w:rsidRDefault="007F591F"/>
    <w:p w14:paraId="31C370EC" w14:textId="31CFED59" w:rsidR="007F591F" w:rsidRDefault="007F591F"/>
    <w:p w14:paraId="10D1311F" w14:textId="218D2B86" w:rsidR="007F591F" w:rsidRDefault="00C74235" w:rsidP="007F591F">
      <w:pPr>
        <w:jc w:val="right"/>
      </w:pPr>
      <w:r>
        <w:rPr>
          <w:noProof/>
        </w:rPr>
        <w:t>Last updated August, 2020</w:t>
      </w:r>
    </w:p>
    <w:p w14:paraId="45F57912" w14:textId="377728CD" w:rsidR="007F591F" w:rsidRDefault="007F591F" w:rsidP="007F591F">
      <w:pPr>
        <w:jc w:val="right"/>
      </w:pPr>
    </w:p>
    <w:p w14:paraId="71650747" w14:textId="4BD52195" w:rsidR="007F591F" w:rsidRDefault="007F591F" w:rsidP="007F591F">
      <w:pPr>
        <w:jc w:val="right"/>
      </w:pPr>
    </w:p>
    <w:p w14:paraId="3C2EDD81" w14:textId="77777777" w:rsidR="007F591F" w:rsidRPr="00CE3626" w:rsidRDefault="007F591F" w:rsidP="007F591F">
      <w:pPr>
        <w:pStyle w:val="TOCHeading"/>
        <w:rPr>
          <w:b w:val="0"/>
          <w:color w:val="000000" w:themeColor="text1"/>
        </w:rPr>
      </w:pPr>
      <w:r w:rsidRPr="00CE3626">
        <w:rPr>
          <w:color w:val="000000" w:themeColor="text1"/>
        </w:rPr>
        <w:lastRenderedPageBreak/>
        <w:t>T</w:t>
      </w:r>
      <w:r>
        <w:rPr>
          <w:color w:val="000000" w:themeColor="text1"/>
        </w:rPr>
        <w:t>ABLE OF CONTENTS</w:t>
      </w:r>
    </w:p>
    <w:sdt>
      <w:sdtPr>
        <w:rPr>
          <w:rFonts w:asciiTheme="minorHAnsi" w:eastAsiaTheme="minorHAnsi" w:hAnsiTheme="minorHAnsi" w:cstheme="minorBidi"/>
          <w:b w:val="0"/>
          <w:sz w:val="22"/>
          <w:szCs w:val="22"/>
        </w:rPr>
        <w:id w:val="182636238"/>
        <w:docPartObj>
          <w:docPartGallery w:val="Table of Contents"/>
          <w:docPartUnique/>
        </w:docPartObj>
      </w:sdtPr>
      <w:sdtEndPr>
        <w:rPr>
          <w:bCs/>
          <w:noProof/>
        </w:rPr>
      </w:sdtEndPr>
      <w:sdtContent>
        <w:p w14:paraId="1B115BFC" w14:textId="273A5F93" w:rsidR="00C74235" w:rsidRDefault="00C74235">
          <w:pPr>
            <w:pStyle w:val="TOCHeading"/>
          </w:pPr>
          <w:r>
            <w:t>Contents</w:t>
          </w:r>
        </w:p>
        <w:p w14:paraId="0D54D131" w14:textId="7B2D65C5" w:rsidR="000C14F8" w:rsidRDefault="00C74235">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53476625" w:history="1">
            <w:r w:rsidR="000C14F8" w:rsidRPr="00046E1A">
              <w:rPr>
                <w:rStyle w:val="Hyperlink"/>
                <w:noProof/>
              </w:rPr>
              <w:t>1.</w:t>
            </w:r>
            <w:r w:rsidR="000C14F8">
              <w:rPr>
                <w:rFonts w:eastAsiaTheme="minorEastAsia"/>
                <w:noProof/>
              </w:rPr>
              <w:tab/>
            </w:r>
            <w:r w:rsidR="000C14F8" w:rsidRPr="00046E1A">
              <w:rPr>
                <w:rStyle w:val="Hyperlink"/>
                <w:noProof/>
              </w:rPr>
              <w:t>SUMMER’ 2020 RELEASE</w:t>
            </w:r>
            <w:r w:rsidR="000C14F8">
              <w:rPr>
                <w:noProof/>
                <w:webHidden/>
              </w:rPr>
              <w:tab/>
            </w:r>
            <w:r w:rsidR="000C14F8">
              <w:rPr>
                <w:noProof/>
                <w:webHidden/>
              </w:rPr>
              <w:fldChar w:fldCharType="begin"/>
            </w:r>
            <w:r w:rsidR="000C14F8">
              <w:rPr>
                <w:noProof/>
                <w:webHidden/>
              </w:rPr>
              <w:instrText xml:space="preserve"> PAGEREF _Toc53476625 \h </w:instrText>
            </w:r>
            <w:r w:rsidR="000C14F8">
              <w:rPr>
                <w:noProof/>
                <w:webHidden/>
              </w:rPr>
            </w:r>
            <w:r w:rsidR="000C14F8">
              <w:rPr>
                <w:noProof/>
                <w:webHidden/>
              </w:rPr>
              <w:fldChar w:fldCharType="separate"/>
            </w:r>
            <w:r w:rsidR="000C14F8">
              <w:rPr>
                <w:noProof/>
                <w:webHidden/>
              </w:rPr>
              <w:t>4</w:t>
            </w:r>
            <w:r w:rsidR="000C14F8">
              <w:rPr>
                <w:noProof/>
                <w:webHidden/>
              </w:rPr>
              <w:fldChar w:fldCharType="end"/>
            </w:r>
          </w:hyperlink>
        </w:p>
        <w:p w14:paraId="09E9FAAE" w14:textId="221DD93A" w:rsidR="000C14F8" w:rsidRDefault="000C14F8">
          <w:pPr>
            <w:pStyle w:val="TOC1"/>
            <w:tabs>
              <w:tab w:val="right" w:leader="dot" w:pos="9350"/>
            </w:tabs>
            <w:rPr>
              <w:rFonts w:eastAsiaTheme="minorEastAsia"/>
              <w:noProof/>
            </w:rPr>
          </w:pPr>
          <w:hyperlink w:anchor="_Toc53476626" w:history="1">
            <w:r w:rsidRPr="00046E1A">
              <w:rPr>
                <w:rStyle w:val="Hyperlink"/>
                <w:noProof/>
              </w:rPr>
              <w:t>2.  EXCHANGE CAPABILITES and FUNCTIONALITY</w:t>
            </w:r>
            <w:r>
              <w:rPr>
                <w:noProof/>
                <w:webHidden/>
              </w:rPr>
              <w:tab/>
            </w:r>
            <w:r>
              <w:rPr>
                <w:noProof/>
                <w:webHidden/>
              </w:rPr>
              <w:fldChar w:fldCharType="begin"/>
            </w:r>
            <w:r>
              <w:rPr>
                <w:noProof/>
                <w:webHidden/>
              </w:rPr>
              <w:instrText xml:space="preserve"> PAGEREF _Toc53476626 \h </w:instrText>
            </w:r>
            <w:r>
              <w:rPr>
                <w:noProof/>
                <w:webHidden/>
              </w:rPr>
            </w:r>
            <w:r>
              <w:rPr>
                <w:noProof/>
                <w:webHidden/>
              </w:rPr>
              <w:fldChar w:fldCharType="separate"/>
            </w:r>
            <w:r>
              <w:rPr>
                <w:noProof/>
                <w:webHidden/>
              </w:rPr>
              <w:t>4</w:t>
            </w:r>
            <w:r>
              <w:rPr>
                <w:noProof/>
                <w:webHidden/>
              </w:rPr>
              <w:fldChar w:fldCharType="end"/>
            </w:r>
          </w:hyperlink>
        </w:p>
        <w:p w14:paraId="70428953" w14:textId="3BA1B054" w:rsidR="000C14F8" w:rsidRDefault="000C14F8">
          <w:pPr>
            <w:pStyle w:val="TOC1"/>
            <w:tabs>
              <w:tab w:val="right" w:leader="dot" w:pos="9350"/>
            </w:tabs>
            <w:rPr>
              <w:rFonts w:eastAsiaTheme="minorEastAsia"/>
              <w:noProof/>
            </w:rPr>
          </w:pPr>
          <w:hyperlink w:anchor="_Toc53476627" w:history="1">
            <w:r w:rsidRPr="00046E1A">
              <w:rPr>
                <w:rStyle w:val="Hyperlink"/>
                <w:noProof/>
              </w:rPr>
              <w:t>3. WHAT’S NEW</w:t>
            </w:r>
            <w:r>
              <w:rPr>
                <w:noProof/>
                <w:webHidden/>
              </w:rPr>
              <w:tab/>
            </w:r>
            <w:r>
              <w:rPr>
                <w:noProof/>
                <w:webHidden/>
              </w:rPr>
              <w:fldChar w:fldCharType="begin"/>
            </w:r>
            <w:r>
              <w:rPr>
                <w:noProof/>
                <w:webHidden/>
              </w:rPr>
              <w:instrText xml:space="preserve"> PAGEREF _Toc53476627 \h </w:instrText>
            </w:r>
            <w:r>
              <w:rPr>
                <w:noProof/>
                <w:webHidden/>
              </w:rPr>
            </w:r>
            <w:r>
              <w:rPr>
                <w:noProof/>
                <w:webHidden/>
              </w:rPr>
              <w:fldChar w:fldCharType="separate"/>
            </w:r>
            <w:r>
              <w:rPr>
                <w:noProof/>
                <w:webHidden/>
              </w:rPr>
              <w:t>6</w:t>
            </w:r>
            <w:r>
              <w:rPr>
                <w:noProof/>
                <w:webHidden/>
              </w:rPr>
              <w:fldChar w:fldCharType="end"/>
            </w:r>
          </w:hyperlink>
        </w:p>
        <w:p w14:paraId="439B241F" w14:textId="69EDC9D9" w:rsidR="000C14F8" w:rsidRDefault="000C14F8">
          <w:pPr>
            <w:pStyle w:val="TOC2"/>
            <w:tabs>
              <w:tab w:val="right" w:leader="dot" w:pos="9350"/>
            </w:tabs>
            <w:rPr>
              <w:rFonts w:eastAsiaTheme="minorEastAsia"/>
              <w:noProof/>
            </w:rPr>
          </w:pPr>
          <w:hyperlink w:anchor="_Toc53476628" w:history="1">
            <w:r w:rsidRPr="00046E1A">
              <w:rPr>
                <w:rStyle w:val="Hyperlink"/>
                <w:noProof/>
              </w:rPr>
              <w:t>3.1   User Interface</w:t>
            </w:r>
            <w:r>
              <w:rPr>
                <w:noProof/>
                <w:webHidden/>
              </w:rPr>
              <w:tab/>
            </w:r>
            <w:r>
              <w:rPr>
                <w:noProof/>
                <w:webHidden/>
              </w:rPr>
              <w:fldChar w:fldCharType="begin"/>
            </w:r>
            <w:r>
              <w:rPr>
                <w:noProof/>
                <w:webHidden/>
              </w:rPr>
              <w:instrText xml:space="preserve"> PAGEREF _Toc53476628 \h </w:instrText>
            </w:r>
            <w:r>
              <w:rPr>
                <w:noProof/>
                <w:webHidden/>
              </w:rPr>
            </w:r>
            <w:r>
              <w:rPr>
                <w:noProof/>
                <w:webHidden/>
              </w:rPr>
              <w:fldChar w:fldCharType="separate"/>
            </w:r>
            <w:r>
              <w:rPr>
                <w:noProof/>
                <w:webHidden/>
              </w:rPr>
              <w:t>6</w:t>
            </w:r>
            <w:r>
              <w:rPr>
                <w:noProof/>
                <w:webHidden/>
              </w:rPr>
              <w:fldChar w:fldCharType="end"/>
            </w:r>
          </w:hyperlink>
        </w:p>
        <w:p w14:paraId="31C5938D" w14:textId="35B81FAF" w:rsidR="000C14F8" w:rsidRDefault="000C14F8">
          <w:pPr>
            <w:pStyle w:val="TOC2"/>
            <w:tabs>
              <w:tab w:val="right" w:leader="dot" w:pos="9350"/>
            </w:tabs>
            <w:rPr>
              <w:rFonts w:eastAsiaTheme="minorEastAsia"/>
              <w:noProof/>
            </w:rPr>
          </w:pPr>
          <w:hyperlink w:anchor="_Toc53476629" w:history="1">
            <w:r w:rsidRPr="00046E1A">
              <w:rPr>
                <w:rStyle w:val="Hyperlink"/>
                <w:noProof/>
              </w:rPr>
              <w:t>3.2   Help &amp; Support</w:t>
            </w:r>
            <w:r>
              <w:rPr>
                <w:noProof/>
                <w:webHidden/>
              </w:rPr>
              <w:tab/>
            </w:r>
            <w:r>
              <w:rPr>
                <w:noProof/>
                <w:webHidden/>
              </w:rPr>
              <w:fldChar w:fldCharType="begin"/>
            </w:r>
            <w:r>
              <w:rPr>
                <w:noProof/>
                <w:webHidden/>
              </w:rPr>
              <w:instrText xml:space="preserve"> PAGEREF _Toc53476629 \h </w:instrText>
            </w:r>
            <w:r>
              <w:rPr>
                <w:noProof/>
                <w:webHidden/>
              </w:rPr>
            </w:r>
            <w:r>
              <w:rPr>
                <w:noProof/>
                <w:webHidden/>
              </w:rPr>
              <w:fldChar w:fldCharType="separate"/>
            </w:r>
            <w:r>
              <w:rPr>
                <w:noProof/>
                <w:webHidden/>
              </w:rPr>
              <w:t>7</w:t>
            </w:r>
            <w:r>
              <w:rPr>
                <w:noProof/>
                <w:webHidden/>
              </w:rPr>
              <w:fldChar w:fldCharType="end"/>
            </w:r>
          </w:hyperlink>
        </w:p>
        <w:p w14:paraId="03BA5D58" w14:textId="0A693AB9" w:rsidR="000C14F8" w:rsidRDefault="000C14F8">
          <w:pPr>
            <w:pStyle w:val="TOC2"/>
            <w:tabs>
              <w:tab w:val="right" w:leader="dot" w:pos="9350"/>
            </w:tabs>
            <w:rPr>
              <w:rFonts w:eastAsiaTheme="minorEastAsia"/>
              <w:noProof/>
            </w:rPr>
          </w:pPr>
          <w:hyperlink w:anchor="_Toc53476630" w:history="1">
            <w:r w:rsidRPr="00046E1A">
              <w:rPr>
                <w:rStyle w:val="Hyperlink"/>
                <w:noProof/>
              </w:rPr>
              <w:t>3.3   Application Library</w:t>
            </w:r>
            <w:r>
              <w:rPr>
                <w:noProof/>
                <w:webHidden/>
              </w:rPr>
              <w:tab/>
            </w:r>
            <w:r>
              <w:rPr>
                <w:noProof/>
                <w:webHidden/>
              </w:rPr>
              <w:fldChar w:fldCharType="begin"/>
            </w:r>
            <w:r>
              <w:rPr>
                <w:noProof/>
                <w:webHidden/>
              </w:rPr>
              <w:instrText xml:space="preserve"> PAGEREF _Toc53476630 \h </w:instrText>
            </w:r>
            <w:r>
              <w:rPr>
                <w:noProof/>
                <w:webHidden/>
              </w:rPr>
            </w:r>
            <w:r>
              <w:rPr>
                <w:noProof/>
                <w:webHidden/>
              </w:rPr>
              <w:fldChar w:fldCharType="separate"/>
            </w:r>
            <w:r>
              <w:rPr>
                <w:noProof/>
                <w:webHidden/>
              </w:rPr>
              <w:t>7</w:t>
            </w:r>
            <w:r>
              <w:rPr>
                <w:noProof/>
                <w:webHidden/>
              </w:rPr>
              <w:fldChar w:fldCharType="end"/>
            </w:r>
          </w:hyperlink>
        </w:p>
        <w:p w14:paraId="1F9BB9A2" w14:textId="30C15753" w:rsidR="000C14F8" w:rsidRDefault="000C14F8">
          <w:pPr>
            <w:pStyle w:val="TOC2"/>
            <w:tabs>
              <w:tab w:val="right" w:leader="dot" w:pos="9350"/>
            </w:tabs>
            <w:rPr>
              <w:rFonts w:eastAsiaTheme="minorEastAsia"/>
              <w:noProof/>
            </w:rPr>
          </w:pPr>
          <w:hyperlink w:anchor="_Toc53476631" w:history="1">
            <w:r w:rsidRPr="00046E1A">
              <w:rPr>
                <w:rStyle w:val="Hyperlink"/>
                <w:noProof/>
              </w:rPr>
              <w:t>3.4   Notification</w:t>
            </w:r>
            <w:r>
              <w:rPr>
                <w:noProof/>
                <w:webHidden/>
              </w:rPr>
              <w:tab/>
            </w:r>
            <w:r>
              <w:rPr>
                <w:noProof/>
                <w:webHidden/>
              </w:rPr>
              <w:fldChar w:fldCharType="begin"/>
            </w:r>
            <w:r>
              <w:rPr>
                <w:noProof/>
                <w:webHidden/>
              </w:rPr>
              <w:instrText xml:space="preserve"> PAGEREF _Toc53476631 \h </w:instrText>
            </w:r>
            <w:r>
              <w:rPr>
                <w:noProof/>
                <w:webHidden/>
              </w:rPr>
            </w:r>
            <w:r>
              <w:rPr>
                <w:noProof/>
                <w:webHidden/>
              </w:rPr>
              <w:fldChar w:fldCharType="separate"/>
            </w:r>
            <w:r>
              <w:rPr>
                <w:noProof/>
                <w:webHidden/>
              </w:rPr>
              <w:t>7</w:t>
            </w:r>
            <w:r>
              <w:rPr>
                <w:noProof/>
                <w:webHidden/>
              </w:rPr>
              <w:fldChar w:fldCharType="end"/>
            </w:r>
          </w:hyperlink>
        </w:p>
        <w:p w14:paraId="342D4C53" w14:textId="40F14772" w:rsidR="000C14F8" w:rsidRDefault="000C14F8">
          <w:pPr>
            <w:pStyle w:val="TOC2"/>
            <w:tabs>
              <w:tab w:val="right" w:leader="dot" w:pos="9350"/>
            </w:tabs>
            <w:rPr>
              <w:rFonts w:eastAsiaTheme="minorEastAsia"/>
              <w:noProof/>
            </w:rPr>
          </w:pPr>
          <w:hyperlink w:anchor="_Toc53476632" w:history="1">
            <w:r w:rsidRPr="00046E1A">
              <w:rPr>
                <w:rStyle w:val="Hyperlink"/>
                <w:noProof/>
              </w:rPr>
              <w:t>3.5   Personal Profile</w:t>
            </w:r>
            <w:r>
              <w:rPr>
                <w:noProof/>
                <w:webHidden/>
              </w:rPr>
              <w:tab/>
            </w:r>
            <w:r>
              <w:rPr>
                <w:noProof/>
                <w:webHidden/>
              </w:rPr>
              <w:fldChar w:fldCharType="begin"/>
            </w:r>
            <w:r>
              <w:rPr>
                <w:noProof/>
                <w:webHidden/>
              </w:rPr>
              <w:instrText xml:space="preserve"> PAGEREF _Toc53476632 \h </w:instrText>
            </w:r>
            <w:r>
              <w:rPr>
                <w:noProof/>
                <w:webHidden/>
              </w:rPr>
            </w:r>
            <w:r>
              <w:rPr>
                <w:noProof/>
                <w:webHidden/>
              </w:rPr>
              <w:fldChar w:fldCharType="separate"/>
            </w:r>
            <w:r>
              <w:rPr>
                <w:noProof/>
                <w:webHidden/>
              </w:rPr>
              <w:t>7</w:t>
            </w:r>
            <w:r>
              <w:rPr>
                <w:noProof/>
                <w:webHidden/>
              </w:rPr>
              <w:fldChar w:fldCharType="end"/>
            </w:r>
          </w:hyperlink>
        </w:p>
        <w:p w14:paraId="48D5E923" w14:textId="25534674" w:rsidR="000C14F8" w:rsidRDefault="000C14F8">
          <w:pPr>
            <w:pStyle w:val="TOC2"/>
            <w:tabs>
              <w:tab w:val="right" w:leader="dot" w:pos="9350"/>
            </w:tabs>
            <w:rPr>
              <w:rFonts w:eastAsiaTheme="minorEastAsia"/>
              <w:noProof/>
            </w:rPr>
          </w:pPr>
          <w:hyperlink w:anchor="_Toc53476633" w:history="1">
            <w:r w:rsidRPr="00046E1A">
              <w:rPr>
                <w:rStyle w:val="Hyperlink"/>
                <w:noProof/>
              </w:rPr>
              <w:t>3.6   Admin Capability (Exchange Settings)</w:t>
            </w:r>
            <w:r>
              <w:rPr>
                <w:noProof/>
                <w:webHidden/>
              </w:rPr>
              <w:tab/>
            </w:r>
            <w:r>
              <w:rPr>
                <w:noProof/>
                <w:webHidden/>
              </w:rPr>
              <w:fldChar w:fldCharType="begin"/>
            </w:r>
            <w:r>
              <w:rPr>
                <w:noProof/>
                <w:webHidden/>
              </w:rPr>
              <w:instrText xml:space="preserve"> PAGEREF _Toc53476633 \h </w:instrText>
            </w:r>
            <w:r>
              <w:rPr>
                <w:noProof/>
                <w:webHidden/>
              </w:rPr>
            </w:r>
            <w:r>
              <w:rPr>
                <w:noProof/>
                <w:webHidden/>
              </w:rPr>
              <w:fldChar w:fldCharType="separate"/>
            </w:r>
            <w:r>
              <w:rPr>
                <w:noProof/>
                <w:webHidden/>
              </w:rPr>
              <w:t>8</w:t>
            </w:r>
            <w:r>
              <w:rPr>
                <w:noProof/>
                <w:webHidden/>
              </w:rPr>
              <w:fldChar w:fldCharType="end"/>
            </w:r>
          </w:hyperlink>
        </w:p>
        <w:p w14:paraId="515DCD83" w14:textId="258CFBB3" w:rsidR="000C14F8" w:rsidRDefault="000C14F8">
          <w:pPr>
            <w:pStyle w:val="TOC1"/>
            <w:tabs>
              <w:tab w:val="left" w:pos="440"/>
              <w:tab w:val="right" w:leader="dot" w:pos="9350"/>
            </w:tabs>
            <w:rPr>
              <w:rFonts w:eastAsiaTheme="minorEastAsia"/>
              <w:noProof/>
            </w:rPr>
          </w:pPr>
          <w:hyperlink w:anchor="_Toc53476634" w:history="1">
            <w:r w:rsidRPr="00046E1A">
              <w:rPr>
                <w:rStyle w:val="Hyperlink"/>
                <w:noProof/>
              </w:rPr>
              <w:t>4.</w:t>
            </w:r>
            <w:r>
              <w:rPr>
                <w:rFonts w:eastAsiaTheme="minorEastAsia"/>
                <w:noProof/>
              </w:rPr>
              <w:tab/>
            </w:r>
            <w:r w:rsidRPr="00046E1A">
              <w:rPr>
                <w:rStyle w:val="Hyperlink"/>
                <w:noProof/>
              </w:rPr>
              <w:t>ANALYTICS</w:t>
            </w:r>
            <w:r>
              <w:rPr>
                <w:noProof/>
                <w:webHidden/>
              </w:rPr>
              <w:tab/>
            </w:r>
            <w:r>
              <w:rPr>
                <w:noProof/>
                <w:webHidden/>
              </w:rPr>
              <w:fldChar w:fldCharType="begin"/>
            </w:r>
            <w:r>
              <w:rPr>
                <w:noProof/>
                <w:webHidden/>
              </w:rPr>
              <w:instrText xml:space="preserve"> PAGEREF _Toc53476634 \h </w:instrText>
            </w:r>
            <w:r>
              <w:rPr>
                <w:noProof/>
                <w:webHidden/>
              </w:rPr>
            </w:r>
            <w:r>
              <w:rPr>
                <w:noProof/>
                <w:webHidden/>
              </w:rPr>
              <w:fldChar w:fldCharType="separate"/>
            </w:r>
            <w:r>
              <w:rPr>
                <w:noProof/>
                <w:webHidden/>
              </w:rPr>
              <w:t>8</w:t>
            </w:r>
            <w:r>
              <w:rPr>
                <w:noProof/>
                <w:webHidden/>
              </w:rPr>
              <w:fldChar w:fldCharType="end"/>
            </w:r>
          </w:hyperlink>
        </w:p>
        <w:p w14:paraId="16A206B7" w14:textId="72F7ADCA" w:rsidR="000C14F8" w:rsidRDefault="000C14F8">
          <w:pPr>
            <w:pStyle w:val="TOC2"/>
            <w:tabs>
              <w:tab w:val="right" w:leader="dot" w:pos="9350"/>
            </w:tabs>
            <w:rPr>
              <w:rFonts w:eastAsiaTheme="minorEastAsia"/>
              <w:noProof/>
            </w:rPr>
          </w:pPr>
          <w:hyperlink w:anchor="_Toc53476635" w:history="1">
            <w:r w:rsidRPr="00046E1A">
              <w:rPr>
                <w:rStyle w:val="Hyperlink"/>
                <w:noProof/>
              </w:rPr>
              <w:t>4.1   General</w:t>
            </w:r>
            <w:r>
              <w:rPr>
                <w:noProof/>
                <w:webHidden/>
              </w:rPr>
              <w:tab/>
            </w:r>
            <w:r>
              <w:rPr>
                <w:noProof/>
                <w:webHidden/>
              </w:rPr>
              <w:fldChar w:fldCharType="begin"/>
            </w:r>
            <w:r>
              <w:rPr>
                <w:noProof/>
                <w:webHidden/>
              </w:rPr>
              <w:instrText xml:space="preserve"> PAGEREF _Toc53476635 \h </w:instrText>
            </w:r>
            <w:r>
              <w:rPr>
                <w:noProof/>
                <w:webHidden/>
              </w:rPr>
            </w:r>
            <w:r>
              <w:rPr>
                <w:noProof/>
                <w:webHidden/>
              </w:rPr>
              <w:fldChar w:fldCharType="separate"/>
            </w:r>
            <w:r>
              <w:rPr>
                <w:noProof/>
                <w:webHidden/>
              </w:rPr>
              <w:t>8</w:t>
            </w:r>
            <w:r>
              <w:rPr>
                <w:noProof/>
                <w:webHidden/>
              </w:rPr>
              <w:fldChar w:fldCharType="end"/>
            </w:r>
          </w:hyperlink>
        </w:p>
        <w:p w14:paraId="60E85213" w14:textId="45AB1954" w:rsidR="000C14F8" w:rsidRDefault="000C14F8">
          <w:pPr>
            <w:pStyle w:val="TOC2"/>
            <w:tabs>
              <w:tab w:val="right" w:leader="dot" w:pos="9350"/>
            </w:tabs>
            <w:rPr>
              <w:rFonts w:eastAsiaTheme="minorEastAsia"/>
              <w:noProof/>
            </w:rPr>
          </w:pPr>
          <w:hyperlink w:anchor="_Toc53476636" w:history="1">
            <w:r w:rsidRPr="00046E1A">
              <w:rPr>
                <w:rStyle w:val="Hyperlink"/>
                <w:noProof/>
              </w:rPr>
              <w:t>4.2   Buying Patterns</w:t>
            </w:r>
            <w:r>
              <w:rPr>
                <w:noProof/>
                <w:webHidden/>
              </w:rPr>
              <w:tab/>
            </w:r>
            <w:r>
              <w:rPr>
                <w:noProof/>
                <w:webHidden/>
              </w:rPr>
              <w:fldChar w:fldCharType="begin"/>
            </w:r>
            <w:r>
              <w:rPr>
                <w:noProof/>
                <w:webHidden/>
              </w:rPr>
              <w:instrText xml:space="preserve"> PAGEREF _Toc53476636 \h </w:instrText>
            </w:r>
            <w:r>
              <w:rPr>
                <w:noProof/>
                <w:webHidden/>
              </w:rPr>
            </w:r>
            <w:r>
              <w:rPr>
                <w:noProof/>
                <w:webHidden/>
              </w:rPr>
              <w:fldChar w:fldCharType="separate"/>
            </w:r>
            <w:r>
              <w:rPr>
                <w:noProof/>
                <w:webHidden/>
              </w:rPr>
              <w:t>9</w:t>
            </w:r>
            <w:r>
              <w:rPr>
                <w:noProof/>
                <w:webHidden/>
              </w:rPr>
              <w:fldChar w:fldCharType="end"/>
            </w:r>
          </w:hyperlink>
        </w:p>
        <w:p w14:paraId="4BA19A90" w14:textId="73F0BA5E" w:rsidR="000C14F8" w:rsidRDefault="000C14F8">
          <w:pPr>
            <w:pStyle w:val="TOC2"/>
            <w:tabs>
              <w:tab w:val="right" w:leader="dot" w:pos="9350"/>
            </w:tabs>
            <w:rPr>
              <w:rFonts w:eastAsiaTheme="minorEastAsia"/>
              <w:noProof/>
            </w:rPr>
          </w:pPr>
          <w:hyperlink w:anchor="_Toc53476637" w:history="1">
            <w:r w:rsidRPr="00046E1A">
              <w:rPr>
                <w:rStyle w:val="Hyperlink"/>
                <w:noProof/>
              </w:rPr>
              <w:t>4.3   Capability Trends</w:t>
            </w:r>
            <w:r>
              <w:rPr>
                <w:noProof/>
                <w:webHidden/>
              </w:rPr>
              <w:tab/>
            </w:r>
            <w:r>
              <w:rPr>
                <w:noProof/>
                <w:webHidden/>
              </w:rPr>
              <w:fldChar w:fldCharType="begin"/>
            </w:r>
            <w:r>
              <w:rPr>
                <w:noProof/>
                <w:webHidden/>
              </w:rPr>
              <w:instrText xml:space="preserve"> PAGEREF _Toc53476637 \h </w:instrText>
            </w:r>
            <w:r>
              <w:rPr>
                <w:noProof/>
                <w:webHidden/>
              </w:rPr>
            </w:r>
            <w:r>
              <w:rPr>
                <w:noProof/>
                <w:webHidden/>
              </w:rPr>
              <w:fldChar w:fldCharType="separate"/>
            </w:r>
            <w:r>
              <w:rPr>
                <w:noProof/>
                <w:webHidden/>
              </w:rPr>
              <w:t>9</w:t>
            </w:r>
            <w:r>
              <w:rPr>
                <w:noProof/>
                <w:webHidden/>
              </w:rPr>
              <w:fldChar w:fldCharType="end"/>
            </w:r>
          </w:hyperlink>
        </w:p>
        <w:p w14:paraId="11B3633A" w14:textId="1FE8ECA1" w:rsidR="000C14F8" w:rsidRDefault="000C14F8">
          <w:pPr>
            <w:pStyle w:val="TOC2"/>
            <w:tabs>
              <w:tab w:val="right" w:leader="dot" w:pos="9350"/>
            </w:tabs>
            <w:rPr>
              <w:rFonts w:eastAsiaTheme="minorEastAsia"/>
              <w:noProof/>
            </w:rPr>
          </w:pPr>
          <w:hyperlink w:anchor="_Toc53476638" w:history="1">
            <w:r w:rsidRPr="00046E1A">
              <w:rPr>
                <w:rStyle w:val="Hyperlink"/>
                <w:noProof/>
                <w:shd w:val="clear" w:color="auto" w:fill="FFFFFF"/>
              </w:rPr>
              <w:t>4.4   Market Reports</w:t>
            </w:r>
            <w:r>
              <w:rPr>
                <w:noProof/>
                <w:webHidden/>
              </w:rPr>
              <w:tab/>
            </w:r>
            <w:r>
              <w:rPr>
                <w:noProof/>
                <w:webHidden/>
              </w:rPr>
              <w:fldChar w:fldCharType="begin"/>
            </w:r>
            <w:r>
              <w:rPr>
                <w:noProof/>
                <w:webHidden/>
              </w:rPr>
              <w:instrText xml:space="preserve"> PAGEREF _Toc53476638 \h </w:instrText>
            </w:r>
            <w:r>
              <w:rPr>
                <w:noProof/>
                <w:webHidden/>
              </w:rPr>
            </w:r>
            <w:r>
              <w:rPr>
                <w:noProof/>
                <w:webHidden/>
              </w:rPr>
              <w:fldChar w:fldCharType="separate"/>
            </w:r>
            <w:r>
              <w:rPr>
                <w:noProof/>
                <w:webHidden/>
              </w:rPr>
              <w:t>9</w:t>
            </w:r>
            <w:r>
              <w:rPr>
                <w:noProof/>
                <w:webHidden/>
              </w:rPr>
              <w:fldChar w:fldCharType="end"/>
            </w:r>
          </w:hyperlink>
        </w:p>
        <w:p w14:paraId="29F2648A" w14:textId="62D93598" w:rsidR="000C14F8" w:rsidRDefault="000C14F8">
          <w:pPr>
            <w:pStyle w:val="TOC2"/>
            <w:tabs>
              <w:tab w:val="right" w:leader="dot" w:pos="9350"/>
            </w:tabs>
            <w:rPr>
              <w:rFonts w:eastAsiaTheme="minorEastAsia"/>
              <w:noProof/>
            </w:rPr>
          </w:pPr>
          <w:hyperlink w:anchor="_Toc53476639" w:history="1">
            <w:r w:rsidRPr="00046E1A">
              <w:rPr>
                <w:rStyle w:val="Hyperlink"/>
                <w:noProof/>
              </w:rPr>
              <w:t>4.5   Partner Finder</w:t>
            </w:r>
            <w:r>
              <w:rPr>
                <w:noProof/>
                <w:webHidden/>
              </w:rPr>
              <w:tab/>
            </w:r>
            <w:r>
              <w:rPr>
                <w:noProof/>
                <w:webHidden/>
              </w:rPr>
              <w:fldChar w:fldCharType="begin"/>
            </w:r>
            <w:r>
              <w:rPr>
                <w:noProof/>
                <w:webHidden/>
              </w:rPr>
              <w:instrText xml:space="preserve"> PAGEREF _Toc53476639 \h </w:instrText>
            </w:r>
            <w:r>
              <w:rPr>
                <w:noProof/>
                <w:webHidden/>
              </w:rPr>
            </w:r>
            <w:r>
              <w:rPr>
                <w:noProof/>
                <w:webHidden/>
              </w:rPr>
              <w:fldChar w:fldCharType="separate"/>
            </w:r>
            <w:r>
              <w:rPr>
                <w:noProof/>
                <w:webHidden/>
              </w:rPr>
              <w:t>9</w:t>
            </w:r>
            <w:r>
              <w:rPr>
                <w:noProof/>
                <w:webHidden/>
              </w:rPr>
              <w:fldChar w:fldCharType="end"/>
            </w:r>
          </w:hyperlink>
        </w:p>
        <w:p w14:paraId="5307CC03" w14:textId="7EC3E695" w:rsidR="000C14F8" w:rsidRDefault="000C14F8">
          <w:pPr>
            <w:pStyle w:val="TOC2"/>
            <w:tabs>
              <w:tab w:val="right" w:leader="dot" w:pos="9350"/>
            </w:tabs>
            <w:rPr>
              <w:rFonts w:eastAsiaTheme="minorEastAsia"/>
              <w:noProof/>
            </w:rPr>
          </w:pPr>
          <w:hyperlink w:anchor="_Toc53476640" w:history="1">
            <w:r w:rsidRPr="00046E1A">
              <w:rPr>
                <w:rStyle w:val="Hyperlink"/>
                <w:noProof/>
              </w:rPr>
              <w:t>4.6   Socio Economic Analyzer</w:t>
            </w:r>
            <w:r>
              <w:rPr>
                <w:noProof/>
                <w:webHidden/>
              </w:rPr>
              <w:tab/>
            </w:r>
            <w:r>
              <w:rPr>
                <w:noProof/>
                <w:webHidden/>
              </w:rPr>
              <w:fldChar w:fldCharType="begin"/>
            </w:r>
            <w:r>
              <w:rPr>
                <w:noProof/>
                <w:webHidden/>
              </w:rPr>
              <w:instrText xml:space="preserve"> PAGEREF _Toc53476640 \h </w:instrText>
            </w:r>
            <w:r>
              <w:rPr>
                <w:noProof/>
                <w:webHidden/>
              </w:rPr>
            </w:r>
            <w:r>
              <w:rPr>
                <w:noProof/>
                <w:webHidden/>
              </w:rPr>
              <w:fldChar w:fldCharType="separate"/>
            </w:r>
            <w:r>
              <w:rPr>
                <w:noProof/>
                <w:webHidden/>
              </w:rPr>
              <w:t>10</w:t>
            </w:r>
            <w:r>
              <w:rPr>
                <w:noProof/>
                <w:webHidden/>
              </w:rPr>
              <w:fldChar w:fldCharType="end"/>
            </w:r>
          </w:hyperlink>
        </w:p>
        <w:p w14:paraId="6D2A6CAC" w14:textId="155DAF08" w:rsidR="000C14F8" w:rsidRDefault="000C14F8">
          <w:pPr>
            <w:pStyle w:val="TOC1"/>
            <w:tabs>
              <w:tab w:val="right" w:leader="dot" w:pos="9350"/>
            </w:tabs>
            <w:rPr>
              <w:rFonts w:eastAsiaTheme="minorEastAsia"/>
              <w:noProof/>
            </w:rPr>
          </w:pPr>
          <w:hyperlink w:anchor="_Toc53476641" w:history="1">
            <w:r w:rsidRPr="00046E1A">
              <w:rPr>
                <w:rStyle w:val="Hyperlink"/>
                <w:noProof/>
              </w:rPr>
              <w:t>5. MARKETPLACE</w:t>
            </w:r>
            <w:r>
              <w:rPr>
                <w:noProof/>
                <w:webHidden/>
              </w:rPr>
              <w:tab/>
            </w:r>
            <w:r>
              <w:rPr>
                <w:noProof/>
                <w:webHidden/>
              </w:rPr>
              <w:fldChar w:fldCharType="begin"/>
            </w:r>
            <w:r>
              <w:rPr>
                <w:noProof/>
                <w:webHidden/>
              </w:rPr>
              <w:instrText xml:space="preserve"> PAGEREF _Toc53476641 \h </w:instrText>
            </w:r>
            <w:r>
              <w:rPr>
                <w:noProof/>
                <w:webHidden/>
              </w:rPr>
            </w:r>
            <w:r>
              <w:rPr>
                <w:noProof/>
                <w:webHidden/>
              </w:rPr>
              <w:fldChar w:fldCharType="separate"/>
            </w:r>
            <w:r>
              <w:rPr>
                <w:noProof/>
                <w:webHidden/>
              </w:rPr>
              <w:t>10</w:t>
            </w:r>
            <w:r>
              <w:rPr>
                <w:noProof/>
                <w:webHidden/>
              </w:rPr>
              <w:fldChar w:fldCharType="end"/>
            </w:r>
          </w:hyperlink>
        </w:p>
        <w:p w14:paraId="0F97FDAB" w14:textId="4D47F1A7" w:rsidR="000C14F8" w:rsidRDefault="000C14F8">
          <w:pPr>
            <w:pStyle w:val="TOC2"/>
            <w:tabs>
              <w:tab w:val="right" w:leader="dot" w:pos="9350"/>
            </w:tabs>
            <w:rPr>
              <w:rFonts w:eastAsiaTheme="minorEastAsia"/>
              <w:noProof/>
            </w:rPr>
          </w:pPr>
          <w:hyperlink w:anchor="_Toc53476642" w:history="1">
            <w:r w:rsidRPr="00046E1A">
              <w:rPr>
                <w:rStyle w:val="Hyperlink"/>
                <w:noProof/>
              </w:rPr>
              <w:t>5.1   General</w:t>
            </w:r>
            <w:r>
              <w:rPr>
                <w:noProof/>
                <w:webHidden/>
              </w:rPr>
              <w:tab/>
            </w:r>
            <w:r>
              <w:rPr>
                <w:noProof/>
                <w:webHidden/>
              </w:rPr>
              <w:fldChar w:fldCharType="begin"/>
            </w:r>
            <w:r>
              <w:rPr>
                <w:noProof/>
                <w:webHidden/>
              </w:rPr>
              <w:instrText xml:space="preserve"> PAGEREF _Toc53476642 \h </w:instrText>
            </w:r>
            <w:r>
              <w:rPr>
                <w:noProof/>
                <w:webHidden/>
              </w:rPr>
            </w:r>
            <w:r>
              <w:rPr>
                <w:noProof/>
                <w:webHidden/>
              </w:rPr>
              <w:fldChar w:fldCharType="separate"/>
            </w:r>
            <w:r>
              <w:rPr>
                <w:noProof/>
                <w:webHidden/>
              </w:rPr>
              <w:t>10</w:t>
            </w:r>
            <w:r>
              <w:rPr>
                <w:noProof/>
                <w:webHidden/>
              </w:rPr>
              <w:fldChar w:fldCharType="end"/>
            </w:r>
          </w:hyperlink>
        </w:p>
        <w:p w14:paraId="54EB5446" w14:textId="46BCB68F" w:rsidR="000C14F8" w:rsidRDefault="000C14F8">
          <w:pPr>
            <w:pStyle w:val="TOC2"/>
            <w:tabs>
              <w:tab w:val="right" w:leader="dot" w:pos="9350"/>
            </w:tabs>
            <w:rPr>
              <w:rFonts w:eastAsiaTheme="minorEastAsia"/>
              <w:noProof/>
            </w:rPr>
          </w:pPr>
          <w:hyperlink w:anchor="_Toc53476643" w:history="1">
            <w:r w:rsidRPr="00046E1A">
              <w:rPr>
                <w:rStyle w:val="Hyperlink"/>
                <w:rFonts w:eastAsia="Times New Roman"/>
                <w:noProof/>
              </w:rPr>
              <w:t>5.2   Options Menu</w:t>
            </w:r>
            <w:r>
              <w:rPr>
                <w:noProof/>
                <w:webHidden/>
              </w:rPr>
              <w:tab/>
            </w:r>
            <w:r>
              <w:rPr>
                <w:noProof/>
                <w:webHidden/>
              </w:rPr>
              <w:fldChar w:fldCharType="begin"/>
            </w:r>
            <w:r>
              <w:rPr>
                <w:noProof/>
                <w:webHidden/>
              </w:rPr>
              <w:instrText xml:space="preserve"> PAGEREF _Toc53476643 \h </w:instrText>
            </w:r>
            <w:r>
              <w:rPr>
                <w:noProof/>
                <w:webHidden/>
              </w:rPr>
            </w:r>
            <w:r>
              <w:rPr>
                <w:noProof/>
                <w:webHidden/>
              </w:rPr>
              <w:fldChar w:fldCharType="separate"/>
            </w:r>
            <w:r>
              <w:rPr>
                <w:noProof/>
                <w:webHidden/>
              </w:rPr>
              <w:t>11</w:t>
            </w:r>
            <w:r>
              <w:rPr>
                <w:noProof/>
                <w:webHidden/>
              </w:rPr>
              <w:fldChar w:fldCharType="end"/>
            </w:r>
          </w:hyperlink>
        </w:p>
        <w:p w14:paraId="630CE263" w14:textId="18AC6939" w:rsidR="000C14F8" w:rsidRDefault="000C14F8">
          <w:pPr>
            <w:pStyle w:val="TOC2"/>
            <w:tabs>
              <w:tab w:val="right" w:leader="dot" w:pos="9350"/>
            </w:tabs>
            <w:rPr>
              <w:rFonts w:eastAsiaTheme="minorEastAsia"/>
              <w:noProof/>
            </w:rPr>
          </w:pPr>
          <w:hyperlink w:anchor="_Toc53476644" w:history="1">
            <w:r w:rsidRPr="00046E1A">
              <w:rPr>
                <w:rStyle w:val="Hyperlink"/>
                <w:noProof/>
              </w:rPr>
              <w:t>5.3   Company views / Overview</w:t>
            </w:r>
            <w:r>
              <w:rPr>
                <w:noProof/>
                <w:webHidden/>
              </w:rPr>
              <w:tab/>
            </w:r>
            <w:r>
              <w:rPr>
                <w:noProof/>
                <w:webHidden/>
              </w:rPr>
              <w:fldChar w:fldCharType="begin"/>
            </w:r>
            <w:r>
              <w:rPr>
                <w:noProof/>
                <w:webHidden/>
              </w:rPr>
              <w:instrText xml:space="preserve"> PAGEREF _Toc53476644 \h </w:instrText>
            </w:r>
            <w:r>
              <w:rPr>
                <w:noProof/>
                <w:webHidden/>
              </w:rPr>
            </w:r>
            <w:r>
              <w:rPr>
                <w:noProof/>
                <w:webHidden/>
              </w:rPr>
              <w:fldChar w:fldCharType="separate"/>
            </w:r>
            <w:r>
              <w:rPr>
                <w:noProof/>
                <w:webHidden/>
              </w:rPr>
              <w:t>11</w:t>
            </w:r>
            <w:r>
              <w:rPr>
                <w:noProof/>
                <w:webHidden/>
              </w:rPr>
              <w:fldChar w:fldCharType="end"/>
            </w:r>
          </w:hyperlink>
        </w:p>
        <w:p w14:paraId="0055CB75" w14:textId="6D4E3E05" w:rsidR="000C14F8" w:rsidRDefault="000C14F8">
          <w:pPr>
            <w:pStyle w:val="TOC1"/>
            <w:tabs>
              <w:tab w:val="left" w:pos="440"/>
              <w:tab w:val="right" w:leader="dot" w:pos="9350"/>
            </w:tabs>
            <w:rPr>
              <w:rFonts w:eastAsiaTheme="minorEastAsia"/>
              <w:noProof/>
            </w:rPr>
          </w:pPr>
          <w:hyperlink w:anchor="_Toc53476645" w:history="1">
            <w:r w:rsidRPr="00046E1A">
              <w:rPr>
                <w:rStyle w:val="Hyperlink"/>
                <w:noProof/>
              </w:rPr>
              <w:t>6.</w:t>
            </w:r>
            <w:r>
              <w:rPr>
                <w:rFonts w:eastAsiaTheme="minorEastAsia"/>
                <w:noProof/>
              </w:rPr>
              <w:tab/>
            </w:r>
            <w:r w:rsidRPr="00046E1A">
              <w:rPr>
                <w:rStyle w:val="Hyperlink"/>
                <w:noProof/>
              </w:rPr>
              <w:t>OPPORTUNITIES</w:t>
            </w:r>
            <w:r>
              <w:rPr>
                <w:noProof/>
                <w:webHidden/>
              </w:rPr>
              <w:tab/>
            </w:r>
            <w:r>
              <w:rPr>
                <w:noProof/>
                <w:webHidden/>
              </w:rPr>
              <w:fldChar w:fldCharType="begin"/>
            </w:r>
            <w:r>
              <w:rPr>
                <w:noProof/>
                <w:webHidden/>
              </w:rPr>
              <w:instrText xml:space="preserve"> PAGEREF _Toc53476645 \h </w:instrText>
            </w:r>
            <w:r>
              <w:rPr>
                <w:noProof/>
                <w:webHidden/>
              </w:rPr>
            </w:r>
            <w:r>
              <w:rPr>
                <w:noProof/>
                <w:webHidden/>
              </w:rPr>
              <w:fldChar w:fldCharType="separate"/>
            </w:r>
            <w:r>
              <w:rPr>
                <w:noProof/>
                <w:webHidden/>
              </w:rPr>
              <w:t>12</w:t>
            </w:r>
            <w:r>
              <w:rPr>
                <w:noProof/>
                <w:webHidden/>
              </w:rPr>
              <w:fldChar w:fldCharType="end"/>
            </w:r>
          </w:hyperlink>
        </w:p>
        <w:p w14:paraId="766AF2A9" w14:textId="2B10256D" w:rsidR="000C14F8" w:rsidRDefault="000C14F8">
          <w:pPr>
            <w:pStyle w:val="TOC2"/>
            <w:tabs>
              <w:tab w:val="right" w:leader="dot" w:pos="9350"/>
            </w:tabs>
            <w:rPr>
              <w:rFonts w:eastAsiaTheme="minorEastAsia"/>
              <w:noProof/>
            </w:rPr>
          </w:pPr>
          <w:hyperlink w:anchor="_Toc53476646" w:history="1">
            <w:r w:rsidRPr="00046E1A">
              <w:rPr>
                <w:rStyle w:val="Hyperlink"/>
                <w:noProof/>
              </w:rPr>
              <w:t>6.1    General</w:t>
            </w:r>
            <w:r>
              <w:rPr>
                <w:noProof/>
                <w:webHidden/>
              </w:rPr>
              <w:tab/>
            </w:r>
            <w:r>
              <w:rPr>
                <w:noProof/>
                <w:webHidden/>
              </w:rPr>
              <w:fldChar w:fldCharType="begin"/>
            </w:r>
            <w:r>
              <w:rPr>
                <w:noProof/>
                <w:webHidden/>
              </w:rPr>
              <w:instrText xml:space="preserve"> PAGEREF _Toc53476646 \h </w:instrText>
            </w:r>
            <w:r>
              <w:rPr>
                <w:noProof/>
                <w:webHidden/>
              </w:rPr>
            </w:r>
            <w:r>
              <w:rPr>
                <w:noProof/>
                <w:webHidden/>
              </w:rPr>
              <w:fldChar w:fldCharType="separate"/>
            </w:r>
            <w:r>
              <w:rPr>
                <w:noProof/>
                <w:webHidden/>
              </w:rPr>
              <w:t>12</w:t>
            </w:r>
            <w:r>
              <w:rPr>
                <w:noProof/>
                <w:webHidden/>
              </w:rPr>
              <w:fldChar w:fldCharType="end"/>
            </w:r>
          </w:hyperlink>
        </w:p>
        <w:p w14:paraId="7FEC2F35" w14:textId="3B3F2011" w:rsidR="000C14F8" w:rsidRDefault="000C14F8">
          <w:pPr>
            <w:pStyle w:val="TOC2"/>
            <w:tabs>
              <w:tab w:val="right" w:leader="dot" w:pos="9350"/>
            </w:tabs>
            <w:rPr>
              <w:rFonts w:eastAsiaTheme="minorEastAsia"/>
              <w:noProof/>
            </w:rPr>
          </w:pPr>
          <w:hyperlink w:anchor="_Toc53476647" w:history="1">
            <w:r w:rsidRPr="00046E1A">
              <w:rPr>
                <w:rStyle w:val="Hyperlink"/>
                <w:noProof/>
              </w:rPr>
              <w:t>6.2    Dashboards</w:t>
            </w:r>
            <w:r>
              <w:rPr>
                <w:noProof/>
                <w:webHidden/>
              </w:rPr>
              <w:tab/>
            </w:r>
            <w:r>
              <w:rPr>
                <w:noProof/>
                <w:webHidden/>
              </w:rPr>
              <w:fldChar w:fldCharType="begin"/>
            </w:r>
            <w:r>
              <w:rPr>
                <w:noProof/>
                <w:webHidden/>
              </w:rPr>
              <w:instrText xml:space="preserve"> PAGEREF _Toc53476647 \h </w:instrText>
            </w:r>
            <w:r>
              <w:rPr>
                <w:noProof/>
                <w:webHidden/>
              </w:rPr>
            </w:r>
            <w:r>
              <w:rPr>
                <w:noProof/>
                <w:webHidden/>
              </w:rPr>
              <w:fldChar w:fldCharType="separate"/>
            </w:r>
            <w:r>
              <w:rPr>
                <w:noProof/>
                <w:webHidden/>
              </w:rPr>
              <w:t>12</w:t>
            </w:r>
            <w:r>
              <w:rPr>
                <w:noProof/>
                <w:webHidden/>
              </w:rPr>
              <w:fldChar w:fldCharType="end"/>
            </w:r>
          </w:hyperlink>
        </w:p>
        <w:p w14:paraId="22DC0F8C" w14:textId="18A7C044" w:rsidR="000C14F8" w:rsidRDefault="000C14F8">
          <w:pPr>
            <w:pStyle w:val="TOC2"/>
            <w:tabs>
              <w:tab w:val="right" w:leader="dot" w:pos="9350"/>
            </w:tabs>
            <w:rPr>
              <w:rFonts w:eastAsiaTheme="minorEastAsia"/>
              <w:noProof/>
            </w:rPr>
          </w:pPr>
          <w:hyperlink w:anchor="_Toc53476648" w:history="1">
            <w:r w:rsidRPr="00046E1A">
              <w:rPr>
                <w:rStyle w:val="Hyperlink"/>
                <w:noProof/>
              </w:rPr>
              <w:t>6.3    Contracts</w:t>
            </w:r>
            <w:r>
              <w:rPr>
                <w:noProof/>
                <w:webHidden/>
              </w:rPr>
              <w:tab/>
            </w:r>
            <w:r>
              <w:rPr>
                <w:noProof/>
                <w:webHidden/>
              </w:rPr>
              <w:fldChar w:fldCharType="begin"/>
            </w:r>
            <w:r>
              <w:rPr>
                <w:noProof/>
                <w:webHidden/>
              </w:rPr>
              <w:instrText xml:space="preserve"> PAGEREF _Toc53476648 \h </w:instrText>
            </w:r>
            <w:r>
              <w:rPr>
                <w:noProof/>
                <w:webHidden/>
              </w:rPr>
            </w:r>
            <w:r>
              <w:rPr>
                <w:noProof/>
                <w:webHidden/>
              </w:rPr>
              <w:fldChar w:fldCharType="separate"/>
            </w:r>
            <w:r>
              <w:rPr>
                <w:noProof/>
                <w:webHidden/>
              </w:rPr>
              <w:t>12</w:t>
            </w:r>
            <w:r>
              <w:rPr>
                <w:noProof/>
                <w:webHidden/>
              </w:rPr>
              <w:fldChar w:fldCharType="end"/>
            </w:r>
          </w:hyperlink>
        </w:p>
        <w:p w14:paraId="6F4D3B1C" w14:textId="32EEAF1D" w:rsidR="000C14F8" w:rsidRDefault="000C14F8">
          <w:pPr>
            <w:pStyle w:val="TOC2"/>
            <w:tabs>
              <w:tab w:val="right" w:leader="dot" w:pos="9350"/>
            </w:tabs>
            <w:rPr>
              <w:rFonts w:eastAsiaTheme="minorEastAsia"/>
              <w:noProof/>
            </w:rPr>
          </w:pPr>
          <w:hyperlink w:anchor="_Toc53476649" w:history="1">
            <w:r w:rsidRPr="00046E1A">
              <w:rPr>
                <w:rStyle w:val="Hyperlink"/>
                <w:noProof/>
              </w:rPr>
              <w:t>6.4    Grants</w:t>
            </w:r>
            <w:r>
              <w:rPr>
                <w:noProof/>
                <w:webHidden/>
              </w:rPr>
              <w:tab/>
            </w:r>
            <w:r>
              <w:rPr>
                <w:noProof/>
                <w:webHidden/>
              </w:rPr>
              <w:fldChar w:fldCharType="begin"/>
            </w:r>
            <w:r>
              <w:rPr>
                <w:noProof/>
                <w:webHidden/>
              </w:rPr>
              <w:instrText xml:space="preserve"> PAGEREF _Toc53476649 \h </w:instrText>
            </w:r>
            <w:r>
              <w:rPr>
                <w:noProof/>
                <w:webHidden/>
              </w:rPr>
            </w:r>
            <w:r>
              <w:rPr>
                <w:noProof/>
                <w:webHidden/>
              </w:rPr>
              <w:fldChar w:fldCharType="separate"/>
            </w:r>
            <w:r>
              <w:rPr>
                <w:noProof/>
                <w:webHidden/>
              </w:rPr>
              <w:t>12</w:t>
            </w:r>
            <w:r>
              <w:rPr>
                <w:noProof/>
                <w:webHidden/>
              </w:rPr>
              <w:fldChar w:fldCharType="end"/>
            </w:r>
          </w:hyperlink>
        </w:p>
        <w:p w14:paraId="00E1856E" w14:textId="4606B45A" w:rsidR="000C14F8" w:rsidRDefault="000C14F8">
          <w:pPr>
            <w:pStyle w:val="TOC2"/>
            <w:tabs>
              <w:tab w:val="right" w:leader="dot" w:pos="9350"/>
            </w:tabs>
            <w:rPr>
              <w:rFonts w:eastAsiaTheme="minorEastAsia"/>
              <w:noProof/>
            </w:rPr>
          </w:pPr>
          <w:hyperlink w:anchor="_Toc53476650" w:history="1">
            <w:r w:rsidRPr="00046E1A">
              <w:rPr>
                <w:rStyle w:val="Hyperlink"/>
                <w:noProof/>
              </w:rPr>
              <w:t>6.5    SBIR/STTRs</w:t>
            </w:r>
            <w:r>
              <w:rPr>
                <w:noProof/>
                <w:webHidden/>
              </w:rPr>
              <w:tab/>
            </w:r>
            <w:r>
              <w:rPr>
                <w:noProof/>
                <w:webHidden/>
              </w:rPr>
              <w:fldChar w:fldCharType="begin"/>
            </w:r>
            <w:r>
              <w:rPr>
                <w:noProof/>
                <w:webHidden/>
              </w:rPr>
              <w:instrText xml:space="preserve"> PAGEREF _Toc53476650 \h </w:instrText>
            </w:r>
            <w:r>
              <w:rPr>
                <w:noProof/>
                <w:webHidden/>
              </w:rPr>
            </w:r>
            <w:r>
              <w:rPr>
                <w:noProof/>
                <w:webHidden/>
              </w:rPr>
              <w:fldChar w:fldCharType="separate"/>
            </w:r>
            <w:r>
              <w:rPr>
                <w:noProof/>
                <w:webHidden/>
              </w:rPr>
              <w:t>13</w:t>
            </w:r>
            <w:r>
              <w:rPr>
                <w:noProof/>
                <w:webHidden/>
              </w:rPr>
              <w:fldChar w:fldCharType="end"/>
            </w:r>
          </w:hyperlink>
        </w:p>
        <w:p w14:paraId="66C881EF" w14:textId="670930B2" w:rsidR="000C14F8" w:rsidRDefault="000C14F8">
          <w:pPr>
            <w:pStyle w:val="TOC2"/>
            <w:tabs>
              <w:tab w:val="right" w:leader="dot" w:pos="9350"/>
            </w:tabs>
            <w:rPr>
              <w:rFonts w:eastAsiaTheme="minorEastAsia"/>
              <w:noProof/>
            </w:rPr>
          </w:pPr>
          <w:hyperlink w:anchor="_Toc53476651" w:history="1">
            <w:r w:rsidRPr="00046E1A">
              <w:rPr>
                <w:rStyle w:val="Hyperlink"/>
                <w:noProof/>
              </w:rPr>
              <w:t>6.6    Needs</w:t>
            </w:r>
            <w:r>
              <w:rPr>
                <w:noProof/>
                <w:webHidden/>
              </w:rPr>
              <w:tab/>
            </w:r>
            <w:r>
              <w:rPr>
                <w:noProof/>
                <w:webHidden/>
              </w:rPr>
              <w:fldChar w:fldCharType="begin"/>
            </w:r>
            <w:r>
              <w:rPr>
                <w:noProof/>
                <w:webHidden/>
              </w:rPr>
              <w:instrText xml:space="preserve"> PAGEREF _Toc53476651 \h </w:instrText>
            </w:r>
            <w:r>
              <w:rPr>
                <w:noProof/>
                <w:webHidden/>
              </w:rPr>
            </w:r>
            <w:r>
              <w:rPr>
                <w:noProof/>
                <w:webHidden/>
              </w:rPr>
              <w:fldChar w:fldCharType="separate"/>
            </w:r>
            <w:r>
              <w:rPr>
                <w:noProof/>
                <w:webHidden/>
              </w:rPr>
              <w:t>13</w:t>
            </w:r>
            <w:r>
              <w:rPr>
                <w:noProof/>
                <w:webHidden/>
              </w:rPr>
              <w:fldChar w:fldCharType="end"/>
            </w:r>
          </w:hyperlink>
        </w:p>
        <w:p w14:paraId="352D97C6" w14:textId="3DC1664B" w:rsidR="000C14F8" w:rsidRDefault="000C14F8">
          <w:pPr>
            <w:pStyle w:val="TOC2"/>
            <w:tabs>
              <w:tab w:val="right" w:leader="dot" w:pos="9350"/>
            </w:tabs>
            <w:rPr>
              <w:rFonts w:eastAsiaTheme="minorEastAsia"/>
              <w:noProof/>
            </w:rPr>
          </w:pPr>
          <w:hyperlink w:anchor="_Toc53476652" w:history="1">
            <w:r w:rsidRPr="00046E1A">
              <w:rPr>
                <w:rStyle w:val="Hyperlink"/>
                <w:noProof/>
              </w:rPr>
              <w:t>6.7    Challenges</w:t>
            </w:r>
            <w:r>
              <w:rPr>
                <w:noProof/>
                <w:webHidden/>
              </w:rPr>
              <w:tab/>
            </w:r>
            <w:r>
              <w:rPr>
                <w:noProof/>
                <w:webHidden/>
              </w:rPr>
              <w:fldChar w:fldCharType="begin"/>
            </w:r>
            <w:r>
              <w:rPr>
                <w:noProof/>
                <w:webHidden/>
              </w:rPr>
              <w:instrText xml:space="preserve"> PAGEREF _Toc53476652 \h </w:instrText>
            </w:r>
            <w:r>
              <w:rPr>
                <w:noProof/>
                <w:webHidden/>
              </w:rPr>
            </w:r>
            <w:r>
              <w:rPr>
                <w:noProof/>
                <w:webHidden/>
              </w:rPr>
              <w:fldChar w:fldCharType="separate"/>
            </w:r>
            <w:r>
              <w:rPr>
                <w:noProof/>
                <w:webHidden/>
              </w:rPr>
              <w:t>13</w:t>
            </w:r>
            <w:r>
              <w:rPr>
                <w:noProof/>
                <w:webHidden/>
              </w:rPr>
              <w:fldChar w:fldCharType="end"/>
            </w:r>
          </w:hyperlink>
        </w:p>
        <w:p w14:paraId="31246617" w14:textId="7E20C5CC" w:rsidR="000C14F8" w:rsidRDefault="000C14F8">
          <w:pPr>
            <w:pStyle w:val="TOC1"/>
            <w:tabs>
              <w:tab w:val="right" w:leader="dot" w:pos="9350"/>
            </w:tabs>
            <w:rPr>
              <w:rFonts w:eastAsiaTheme="minorEastAsia"/>
              <w:noProof/>
            </w:rPr>
          </w:pPr>
          <w:hyperlink w:anchor="_Toc53476653" w:history="1">
            <w:r w:rsidRPr="00046E1A">
              <w:rPr>
                <w:rStyle w:val="Hyperlink"/>
                <w:noProof/>
              </w:rPr>
              <w:t>7. RESEARCH</w:t>
            </w:r>
            <w:r>
              <w:rPr>
                <w:noProof/>
                <w:webHidden/>
              </w:rPr>
              <w:tab/>
            </w:r>
            <w:r>
              <w:rPr>
                <w:noProof/>
                <w:webHidden/>
              </w:rPr>
              <w:fldChar w:fldCharType="begin"/>
            </w:r>
            <w:r>
              <w:rPr>
                <w:noProof/>
                <w:webHidden/>
              </w:rPr>
              <w:instrText xml:space="preserve"> PAGEREF _Toc53476653 \h </w:instrText>
            </w:r>
            <w:r>
              <w:rPr>
                <w:noProof/>
                <w:webHidden/>
              </w:rPr>
            </w:r>
            <w:r>
              <w:rPr>
                <w:noProof/>
                <w:webHidden/>
              </w:rPr>
              <w:fldChar w:fldCharType="separate"/>
            </w:r>
            <w:r>
              <w:rPr>
                <w:noProof/>
                <w:webHidden/>
              </w:rPr>
              <w:t>13</w:t>
            </w:r>
            <w:r>
              <w:rPr>
                <w:noProof/>
                <w:webHidden/>
              </w:rPr>
              <w:fldChar w:fldCharType="end"/>
            </w:r>
          </w:hyperlink>
        </w:p>
        <w:p w14:paraId="5C6D4E0E" w14:textId="00BFA24E" w:rsidR="000C14F8" w:rsidRDefault="000C14F8">
          <w:pPr>
            <w:pStyle w:val="TOC2"/>
            <w:tabs>
              <w:tab w:val="right" w:leader="dot" w:pos="9350"/>
            </w:tabs>
            <w:rPr>
              <w:rFonts w:eastAsiaTheme="minorEastAsia"/>
              <w:noProof/>
            </w:rPr>
          </w:pPr>
          <w:hyperlink w:anchor="_Toc53476654" w:history="1">
            <w:r w:rsidRPr="00046E1A">
              <w:rPr>
                <w:rStyle w:val="Hyperlink"/>
                <w:noProof/>
              </w:rPr>
              <w:t>7.1    General</w:t>
            </w:r>
            <w:r>
              <w:rPr>
                <w:noProof/>
                <w:webHidden/>
              </w:rPr>
              <w:tab/>
            </w:r>
            <w:r>
              <w:rPr>
                <w:noProof/>
                <w:webHidden/>
              </w:rPr>
              <w:fldChar w:fldCharType="begin"/>
            </w:r>
            <w:r>
              <w:rPr>
                <w:noProof/>
                <w:webHidden/>
              </w:rPr>
              <w:instrText xml:space="preserve"> PAGEREF _Toc53476654 \h </w:instrText>
            </w:r>
            <w:r>
              <w:rPr>
                <w:noProof/>
                <w:webHidden/>
              </w:rPr>
            </w:r>
            <w:r>
              <w:rPr>
                <w:noProof/>
                <w:webHidden/>
              </w:rPr>
              <w:fldChar w:fldCharType="separate"/>
            </w:r>
            <w:r>
              <w:rPr>
                <w:noProof/>
                <w:webHidden/>
              </w:rPr>
              <w:t>13</w:t>
            </w:r>
            <w:r>
              <w:rPr>
                <w:noProof/>
                <w:webHidden/>
              </w:rPr>
              <w:fldChar w:fldCharType="end"/>
            </w:r>
          </w:hyperlink>
        </w:p>
        <w:p w14:paraId="685856C9" w14:textId="719F4869" w:rsidR="000C14F8" w:rsidRDefault="000C14F8">
          <w:pPr>
            <w:pStyle w:val="TOC1"/>
            <w:tabs>
              <w:tab w:val="left" w:pos="440"/>
              <w:tab w:val="right" w:leader="dot" w:pos="9350"/>
            </w:tabs>
            <w:rPr>
              <w:rFonts w:eastAsiaTheme="minorEastAsia"/>
              <w:noProof/>
            </w:rPr>
          </w:pPr>
          <w:hyperlink w:anchor="_Toc53476655" w:history="1">
            <w:r w:rsidRPr="00046E1A">
              <w:rPr>
                <w:rStyle w:val="Hyperlink"/>
                <w:noProof/>
              </w:rPr>
              <w:t>8.</w:t>
            </w:r>
            <w:r>
              <w:rPr>
                <w:rFonts w:eastAsiaTheme="minorEastAsia"/>
                <w:noProof/>
              </w:rPr>
              <w:tab/>
            </w:r>
            <w:r w:rsidRPr="00046E1A">
              <w:rPr>
                <w:rStyle w:val="Hyperlink"/>
                <w:noProof/>
              </w:rPr>
              <w:t>INNOVATION &amp; TECH</w:t>
            </w:r>
            <w:r>
              <w:rPr>
                <w:noProof/>
                <w:webHidden/>
              </w:rPr>
              <w:tab/>
            </w:r>
            <w:r>
              <w:rPr>
                <w:noProof/>
                <w:webHidden/>
              </w:rPr>
              <w:fldChar w:fldCharType="begin"/>
            </w:r>
            <w:r>
              <w:rPr>
                <w:noProof/>
                <w:webHidden/>
              </w:rPr>
              <w:instrText xml:space="preserve"> PAGEREF _Toc53476655 \h </w:instrText>
            </w:r>
            <w:r>
              <w:rPr>
                <w:noProof/>
                <w:webHidden/>
              </w:rPr>
            </w:r>
            <w:r>
              <w:rPr>
                <w:noProof/>
                <w:webHidden/>
              </w:rPr>
              <w:fldChar w:fldCharType="separate"/>
            </w:r>
            <w:r>
              <w:rPr>
                <w:noProof/>
                <w:webHidden/>
              </w:rPr>
              <w:t>13</w:t>
            </w:r>
            <w:r>
              <w:rPr>
                <w:noProof/>
                <w:webHidden/>
              </w:rPr>
              <w:fldChar w:fldCharType="end"/>
            </w:r>
          </w:hyperlink>
        </w:p>
        <w:p w14:paraId="200645D9" w14:textId="50BACD6F" w:rsidR="000C14F8" w:rsidRDefault="000C14F8">
          <w:pPr>
            <w:pStyle w:val="TOC2"/>
            <w:tabs>
              <w:tab w:val="right" w:leader="dot" w:pos="9350"/>
            </w:tabs>
            <w:rPr>
              <w:rFonts w:eastAsiaTheme="minorEastAsia"/>
              <w:noProof/>
            </w:rPr>
          </w:pPr>
          <w:hyperlink w:anchor="_Toc53476656" w:history="1">
            <w:r w:rsidRPr="00046E1A">
              <w:rPr>
                <w:rStyle w:val="Hyperlink"/>
                <w:noProof/>
              </w:rPr>
              <w:t>8.1    General</w:t>
            </w:r>
            <w:r>
              <w:rPr>
                <w:noProof/>
                <w:webHidden/>
              </w:rPr>
              <w:tab/>
            </w:r>
            <w:r>
              <w:rPr>
                <w:noProof/>
                <w:webHidden/>
              </w:rPr>
              <w:fldChar w:fldCharType="begin"/>
            </w:r>
            <w:r>
              <w:rPr>
                <w:noProof/>
                <w:webHidden/>
              </w:rPr>
              <w:instrText xml:space="preserve"> PAGEREF _Toc53476656 \h </w:instrText>
            </w:r>
            <w:r>
              <w:rPr>
                <w:noProof/>
                <w:webHidden/>
              </w:rPr>
            </w:r>
            <w:r>
              <w:rPr>
                <w:noProof/>
                <w:webHidden/>
              </w:rPr>
              <w:fldChar w:fldCharType="separate"/>
            </w:r>
            <w:r>
              <w:rPr>
                <w:noProof/>
                <w:webHidden/>
              </w:rPr>
              <w:t>13</w:t>
            </w:r>
            <w:r>
              <w:rPr>
                <w:noProof/>
                <w:webHidden/>
              </w:rPr>
              <w:fldChar w:fldCharType="end"/>
            </w:r>
          </w:hyperlink>
        </w:p>
        <w:p w14:paraId="2BB24DBB" w14:textId="6F79C22E" w:rsidR="000C14F8" w:rsidRDefault="000C14F8">
          <w:pPr>
            <w:pStyle w:val="TOC2"/>
            <w:tabs>
              <w:tab w:val="right" w:leader="dot" w:pos="9350"/>
            </w:tabs>
            <w:rPr>
              <w:rFonts w:eastAsiaTheme="minorEastAsia"/>
              <w:noProof/>
            </w:rPr>
          </w:pPr>
          <w:hyperlink w:anchor="_Toc53476657" w:history="1">
            <w:r w:rsidRPr="00046E1A">
              <w:rPr>
                <w:rStyle w:val="Hyperlink"/>
                <w:noProof/>
              </w:rPr>
              <w:t>8.2    Universities</w:t>
            </w:r>
            <w:r>
              <w:rPr>
                <w:noProof/>
                <w:webHidden/>
              </w:rPr>
              <w:tab/>
            </w:r>
            <w:r>
              <w:rPr>
                <w:noProof/>
                <w:webHidden/>
              </w:rPr>
              <w:fldChar w:fldCharType="begin"/>
            </w:r>
            <w:r>
              <w:rPr>
                <w:noProof/>
                <w:webHidden/>
              </w:rPr>
              <w:instrText xml:space="preserve"> PAGEREF _Toc53476657 \h </w:instrText>
            </w:r>
            <w:r>
              <w:rPr>
                <w:noProof/>
                <w:webHidden/>
              </w:rPr>
            </w:r>
            <w:r>
              <w:rPr>
                <w:noProof/>
                <w:webHidden/>
              </w:rPr>
              <w:fldChar w:fldCharType="separate"/>
            </w:r>
            <w:r>
              <w:rPr>
                <w:noProof/>
                <w:webHidden/>
              </w:rPr>
              <w:t>14</w:t>
            </w:r>
            <w:r>
              <w:rPr>
                <w:noProof/>
                <w:webHidden/>
              </w:rPr>
              <w:fldChar w:fldCharType="end"/>
            </w:r>
          </w:hyperlink>
        </w:p>
        <w:p w14:paraId="725CC5BD" w14:textId="1B211814" w:rsidR="000C14F8" w:rsidRDefault="000C14F8">
          <w:pPr>
            <w:pStyle w:val="TOC2"/>
            <w:tabs>
              <w:tab w:val="right" w:leader="dot" w:pos="9350"/>
            </w:tabs>
            <w:rPr>
              <w:rFonts w:eastAsiaTheme="minorEastAsia"/>
              <w:noProof/>
            </w:rPr>
          </w:pPr>
          <w:hyperlink w:anchor="_Toc53476658" w:history="1">
            <w:r w:rsidRPr="00046E1A">
              <w:rPr>
                <w:rStyle w:val="Hyperlink"/>
                <w:noProof/>
              </w:rPr>
              <w:t>8.3    National Laboratories</w:t>
            </w:r>
            <w:r>
              <w:rPr>
                <w:noProof/>
                <w:webHidden/>
              </w:rPr>
              <w:tab/>
            </w:r>
            <w:r>
              <w:rPr>
                <w:noProof/>
                <w:webHidden/>
              </w:rPr>
              <w:fldChar w:fldCharType="begin"/>
            </w:r>
            <w:r>
              <w:rPr>
                <w:noProof/>
                <w:webHidden/>
              </w:rPr>
              <w:instrText xml:space="preserve"> PAGEREF _Toc53476658 \h </w:instrText>
            </w:r>
            <w:r>
              <w:rPr>
                <w:noProof/>
                <w:webHidden/>
              </w:rPr>
            </w:r>
            <w:r>
              <w:rPr>
                <w:noProof/>
                <w:webHidden/>
              </w:rPr>
              <w:fldChar w:fldCharType="separate"/>
            </w:r>
            <w:r>
              <w:rPr>
                <w:noProof/>
                <w:webHidden/>
              </w:rPr>
              <w:t>14</w:t>
            </w:r>
            <w:r>
              <w:rPr>
                <w:noProof/>
                <w:webHidden/>
              </w:rPr>
              <w:fldChar w:fldCharType="end"/>
            </w:r>
          </w:hyperlink>
        </w:p>
        <w:p w14:paraId="6C1AD673" w14:textId="6F28B573" w:rsidR="000C14F8" w:rsidRDefault="000C14F8">
          <w:pPr>
            <w:pStyle w:val="TOC2"/>
            <w:tabs>
              <w:tab w:val="right" w:leader="dot" w:pos="9350"/>
            </w:tabs>
            <w:rPr>
              <w:rFonts w:eastAsiaTheme="minorEastAsia"/>
              <w:noProof/>
            </w:rPr>
          </w:pPr>
          <w:hyperlink w:anchor="_Toc53476659" w:history="1">
            <w:r w:rsidRPr="00046E1A">
              <w:rPr>
                <w:rStyle w:val="Hyperlink"/>
                <w:noProof/>
              </w:rPr>
              <w:t>8.4    US Patents</w:t>
            </w:r>
            <w:r>
              <w:rPr>
                <w:noProof/>
                <w:webHidden/>
              </w:rPr>
              <w:tab/>
            </w:r>
            <w:r>
              <w:rPr>
                <w:noProof/>
                <w:webHidden/>
              </w:rPr>
              <w:fldChar w:fldCharType="begin"/>
            </w:r>
            <w:r>
              <w:rPr>
                <w:noProof/>
                <w:webHidden/>
              </w:rPr>
              <w:instrText xml:space="preserve"> PAGEREF _Toc53476659 \h </w:instrText>
            </w:r>
            <w:r>
              <w:rPr>
                <w:noProof/>
                <w:webHidden/>
              </w:rPr>
            </w:r>
            <w:r>
              <w:rPr>
                <w:noProof/>
                <w:webHidden/>
              </w:rPr>
              <w:fldChar w:fldCharType="separate"/>
            </w:r>
            <w:r>
              <w:rPr>
                <w:noProof/>
                <w:webHidden/>
              </w:rPr>
              <w:t>14</w:t>
            </w:r>
            <w:r>
              <w:rPr>
                <w:noProof/>
                <w:webHidden/>
              </w:rPr>
              <w:fldChar w:fldCharType="end"/>
            </w:r>
          </w:hyperlink>
        </w:p>
        <w:p w14:paraId="5CA1DE1B" w14:textId="5581BC04" w:rsidR="000C14F8" w:rsidRDefault="000C14F8">
          <w:pPr>
            <w:pStyle w:val="TOC1"/>
            <w:tabs>
              <w:tab w:val="right" w:leader="dot" w:pos="9350"/>
            </w:tabs>
            <w:rPr>
              <w:rFonts w:eastAsiaTheme="minorEastAsia"/>
              <w:noProof/>
            </w:rPr>
          </w:pPr>
          <w:hyperlink w:anchor="_Toc53476660" w:history="1">
            <w:r w:rsidRPr="00046E1A">
              <w:rPr>
                <w:rStyle w:val="Hyperlink"/>
                <w:noProof/>
              </w:rPr>
              <w:t>9.  SOURCING</w:t>
            </w:r>
            <w:r>
              <w:rPr>
                <w:noProof/>
                <w:webHidden/>
              </w:rPr>
              <w:tab/>
            </w:r>
            <w:r>
              <w:rPr>
                <w:noProof/>
                <w:webHidden/>
              </w:rPr>
              <w:fldChar w:fldCharType="begin"/>
            </w:r>
            <w:r>
              <w:rPr>
                <w:noProof/>
                <w:webHidden/>
              </w:rPr>
              <w:instrText xml:space="preserve"> PAGEREF _Toc53476660 \h </w:instrText>
            </w:r>
            <w:r>
              <w:rPr>
                <w:noProof/>
                <w:webHidden/>
              </w:rPr>
            </w:r>
            <w:r>
              <w:rPr>
                <w:noProof/>
                <w:webHidden/>
              </w:rPr>
              <w:fldChar w:fldCharType="separate"/>
            </w:r>
            <w:r>
              <w:rPr>
                <w:noProof/>
                <w:webHidden/>
              </w:rPr>
              <w:t>14</w:t>
            </w:r>
            <w:r>
              <w:rPr>
                <w:noProof/>
                <w:webHidden/>
              </w:rPr>
              <w:fldChar w:fldCharType="end"/>
            </w:r>
          </w:hyperlink>
        </w:p>
        <w:p w14:paraId="48D2940A" w14:textId="53AB15DA" w:rsidR="000C14F8" w:rsidRDefault="000C14F8">
          <w:pPr>
            <w:pStyle w:val="TOC2"/>
            <w:tabs>
              <w:tab w:val="right" w:leader="dot" w:pos="9350"/>
            </w:tabs>
            <w:rPr>
              <w:rFonts w:eastAsiaTheme="minorEastAsia"/>
              <w:noProof/>
            </w:rPr>
          </w:pPr>
          <w:hyperlink w:anchor="_Toc53476661" w:history="1">
            <w:r w:rsidRPr="00046E1A">
              <w:rPr>
                <w:rStyle w:val="Hyperlink"/>
                <w:noProof/>
                <w:shd w:val="clear" w:color="auto" w:fill="FFFFFF"/>
              </w:rPr>
              <w:t>9.1    General</w:t>
            </w:r>
            <w:r>
              <w:rPr>
                <w:noProof/>
                <w:webHidden/>
              </w:rPr>
              <w:tab/>
            </w:r>
            <w:r>
              <w:rPr>
                <w:noProof/>
                <w:webHidden/>
              </w:rPr>
              <w:fldChar w:fldCharType="begin"/>
            </w:r>
            <w:r>
              <w:rPr>
                <w:noProof/>
                <w:webHidden/>
              </w:rPr>
              <w:instrText xml:space="preserve"> PAGEREF _Toc53476661 \h </w:instrText>
            </w:r>
            <w:r>
              <w:rPr>
                <w:noProof/>
                <w:webHidden/>
              </w:rPr>
            </w:r>
            <w:r>
              <w:rPr>
                <w:noProof/>
                <w:webHidden/>
              </w:rPr>
              <w:fldChar w:fldCharType="separate"/>
            </w:r>
            <w:r>
              <w:rPr>
                <w:noProof/>
                <w:webHidden/>
              </w:rPr>
              <w:t>14</w:t>
            </w:r>
            <w:r>
              <w:rPr>
                <w:noProof/>
                <w:webHidden/>
              </w:rPr>
              <w:fldChar w:fldCharType="end"/>
            </w:r>
          </w:hyperlink>
        </w:p>
        <w:p w14:paraId="5186227E" w14:textId="67AA25B5" w:rsidR="000C14F8" w:rsidRDefault="000C14F8">
          <w:pPr>
            <w:pStyle w:val="TOC2"/>
            <w:tabs>
              <w:tab w:val="right" w:leader="dot" w:pos="9350"/>
            </w:tabs>
            <w:rPr>
              <w:rFonts w:eastAsiaTheme="minorEastAsia"/>
              <w:noProof/>
            </w:rPr>
          </w:pPr>
          <w:hyperlink w:anchor="_Toc53476662" w:history="1">
            <w:r w:rsidRPr="00046E1A">
              <w:rPr>
                <w:rStyle w:val="Hyperlink"/>
                <w:noProof/>
                <w:shd w:val="clear" w:color="auto" w:fill="FFFFFF"/>
              </w:rPr>
              <w:t>9.2    Need Manager</w:t>
            </w:r>
            <w:r>
              <w:rPr>
                <w:noProof/>
                <w:webHidden/>
              </w:rPr>
              <w:tab/>
            </w:r>
            <w:r>
              <w:rPr>
                <w:noProof/>
                <w:webHidden/>
              </w:rPr>
              <w:fldChar w:fldCharType="begin"/>
            </w:r>
            <w:r>
              <w:rPr>
                <w:noProof/>
                <w:webHidden/>
              </w:rPr>
              <w:instrText xml:space="preserve"> PAGEREF _Toc53476662 \h </w:instrText>
            </w:r>
            <w:r>
              <w:rPr>
                <w:noProof/>
                <w:webHidden/>
              </w:rPr>
            </w:r>
            <w:r>
              <w:rPr>
                <w:noProof/>
                <w:webHidden/>
              </w:rPr>
              <w:fldChar w:fldCharType="separate"/>
            </w:r>
            <w:r>
              <w:rPr>
                <w:noProof/>
                <w:webHidden/>
              </w:rPr>
              <w:t>14</w:t>
            </w:r>
            <w:r>
              <w:rPr>
                <w:noProof/>
                <w:webHidden/>
              </w:rPr>
              <w:fldChar w:fldCharType="end"/>
            </w:r>
          </w:hyperlink>
        </w:p>
        <w:p w14:paraId="21E613F7" w14:textId="310904A0" w:rsidR="000C14F8" w:rsidRDefault="000C14F8">
          <w:pPr>
            <w:pStyle w:val="TOC3"/>
            <w:tabs>
              <w:tab w:val="left" w:pos="880"/>
              <w:tab w:val="right" w:leader="dot" w:pos="9350"/>
            </w:tabs>
            <w:rPr>
              <w:rFonts w:eastAsiaTheme="minorEastAsia"/>
              <w:noProof/>
            </w:rPr>
          </w:pPr>
          <w:hyperlink w:anchor="_Toc53476663" w:history="1">
            <w:r w:rsidRPr="00046E1A">
              <w:rPr>
                <w:rStyle w:val="Hyperlink"/>
                <w:rFonts w:ascii="Courier New" w:eastAsiaTheme="majorEastAsia" w:hAnsi="Courier New" w:cs="Courier New"/>
                <w:noProof/>
              </w:rPr>
              <w:t>o</w:t>
            </w:r>
            <w:r>
              <w:rPr>
                <w:rFonts w:eastAsiaTheme="minorEastAsia"/>
                <w:noProof/>
              </w:rPr>
              <w:tab/>
            </w:r>
            <w:r w:rsidRPr="00046E1A">
              <w:rPr>
                <w:rStyle w:val="Hyperlink"/>
                <w:rFonts w:asciiTheme="majorHAnsi" w:hAnsiTheme="majorHAnsi" w:cstheme="majorHAnsi"/>
                <w:noProof/>
              </w:rPr>
              <w:t>Provide a full description of your published need</w:t>
            </w:r>
            <w:r>
              <w:rPr>
                <w:noProof/>
                <w:webHidden/>
              </w:rPr>
              <w:tab/>
            </w:r>
            <w:r>
              <w:rPr>
                <w:noProof/>
                <w:webHidden/>
              </w:rPr>
              <w:fldChar w:fldCharType="begin"/>
            </w:r>
            <w:r>
              <w:rPr>
                <w:noProof/>
                <w:webHidden/>
              </w:rPr>
              <w:instrText xml:space="preserve"> PAGEREF _Toc53476663 \h </w:instrText>
            </w:r>
            <w:r>
              <w:rPr>
                <w:noProof/>
                <w:webHidden/>
              </w:rPr>
            </w:r>
            <w:r>
              <w:rPr>
                <w:noProof/>
                <w:webHidden/>
              </w:rPr>
              <w:fldChar w:fldCharType="separate"/>
            </w:r>
            <w:r>
              <w:rPr>
                <w:noProof/>
                <w:webHidden/>
              </w:rPr>
              <w:t>14</w:t>
            </w:r>
            <w:r>
              <w:rPr>
                <w:noProof/>
                <w:webHidden/>
              </w:rPr>
              <w:fldChar w:fldCharType="end"/>
            </w:r>
          </w:hyperlink>
        </w:p>
        <w:p w14:paraId="1298BC8E" w14:textId="1F7C43FB" w:rsidR="000C14F8" w:rsidRDefault="000C14F8">
          <w:pPr>
            <w:pStyle w:val="TOC3"/>
            <w:tabs>
              <w:tab w:val="left" w:pos="880"/>
              <w:tab w:val="right" w:leader="dot" w:pos="9350"/>
            </w:tabs>
            <w:rPr>
              <w:rFonts w:eastAsiaTheme="minorEastAsia"/>
              <w:noProof/>
            </w:rPr>
          </w:pPr>
          <w:hyperlink w:anchor="_Toc53476664" w:history="1">
            <w:r w:rsidRPr="00046E1A">
              <w:rPr>
                <w:rStyle w:val="Hyperlink"/>
                <w:rFonts w:ascii="Courier New" w:eastAsiaTheme="majorEastAsia" w:hAnsi="Courier New" w:cs="Courier New"/>
                <w:noProof/>
              </w:rPr>
              <w:t>o</w:t>
            </w:r>
            <w:r>
              <w:rPr>
                <w:rFonts w:eastAsiaTheme="minorEastAsia"/>
                <w:noProof/>
              </w:rPr>
              <w:tab/>
            </w:r>
            <w:r w:rsidRPr="00046E1A">
              <w:rPr>
                <w:rStyle w:val="Hyperlink"/>
                <w:rFonts w:asciiTheme="majorHAnsi" w:hAnsiTheme="majorHAnsi" w:cstheme="majorHAnsi"/>
                <w:noProof/>
              </w:rPr>
              <w:t>Provide clear and concise instructions, making sure you get the answers you need</w:t>
            </w:r>
            <w:r>
              <w:rPr>
                <w:noProof/>
                <w:webHidden/>
              </w:rPr>
              <w:tab/>
            </w:r>
            <w:r>
              <w:rPr>
                <w:noProof/>
                <w:webHidden/>
              </w:rPr>
              <w:fldChar w:fldCharType="begin"/>
            </w:r>
            <w:r>
              <w:rPr>
                <w:noProof/>
                <w:webHidden/>
              </w:rPr>
              <w:instrText xml:space="preserve"> PAGEREF _Toc53476664 \h </w:instrText>
            </w:r>
            <w:r>
              <w:rPr>
                <w:noProof/>
                <w:webHidden/>
              </w:rPr>
            </w:r>
            <w:r>
              <w:rPr>
                <w:noProof/>
                <w:webHidden/>
              </w:rPr>
              <w:fldChar w:fldCharType="separate"/>
            </w:r>
            <w:r>
              <w:rPr>
                <w:noProof/>
                <w:webHidden/>
              </w:rPr>
              <w:t>14</w:t>
            </w:r>
            <w:r>
              <w:rPr>
                <w:noProof/>
                <w:webHidden/>
              </w:rPr>
              <w:fldChar w:fldCharType="end"/>
            </w:r>
          </w:hyperlink>
        </w:p>
        <w:p w14:paraId="0886548D" w14:textId="0C936BBE" w:rsidR="000C14F8" w:rsidRDefault="000C14F8">
          <w:pPr>
            <w:pStyle w:val="TOC3"/>
            <w:tabs>
              <w:tab w:val="left" w:pos="880"/>
              <w:tab w:val="right" w:leader="dot" w:pos="9350"/>
            </w:tabs>
            <w:rPr>
              <w:rFonts w:eastAsiaTheme="minorEastAsia"/>
              <w:noProof/>
            </w:rPr>
          </w:pPr>
          <w:hyperlink w:anchor="_Toc53476665" w:history="1">
            <w:r w:rsidRPr="00046E1A">
              <w:rPr>
                <w:rStyle w:val="Hyperlink"/>
                <w:rFonts w:ascii="Courier New" w:eastAsiaTheme="majorEastAsia" w:hAnsi="Courier New" w:cs="Courier New"/>
                <w:noProof/>
              </w:rPr>
              <w:t>o</w:t>
            </w:r>
            <w:r>
              <w:rPr>
                <w:rFonts w:eastAsiaTheme="minorEastAsia"/>
                <w:noProof/>
              </w:rPr>
              <w:tab/>
            </w:r>
            <w:r w:rsidRPr="00046E1A">
              <w:rPr>
                <w:rStyle w:val="Hyperlink"/>
                <w:rFonts w:asciiTheme="majorHAnsi" w:eastAsiaTheme="majorEastAsia" w:hAnsiTheme="majorHAnsi" w:cstheme="majorBidi"/>
                <w:bCs/>
                <w:noProof/>
              </w:rPr>
              <w:t>Allow questions, creating even more collaboration with a question and answers</w:t>
            </w:r>
            <w:r>
              <w:rPr>
                <w:noProof/>
                <w:webHidden/>
              </w:rPr>
              <w:tab/>
            </w:r>
            <w:r>
              <w:rPr>
                <w:noProof/>
                <w:webHidden/>
              </w:rPr>
              <w:fldChar w:fldCharType="begin"/>
            </w:r>
            <w:r>
              <w:rPr>
                <w:noProof/>
                <w:webHidden/>
              </w:rPr>
              <w:instrText xml:space="preserve"> PAGEREF _Toc53476665 \h </w:instrText>
            </w:r>
            <w:r>
              <w:rPr>
                <w:noProof/>
                <w:webHidden/>
              </w:rPr>
            </w:r>
            <w:r>
              <w:rPr>
                <w:noProof/>
                <w:webHidden/>
              </w:rPr>
              <w:fldChar w:fldCharType="separate"/>
            </w:r>
            <w:r>
              <w:rPr>
                <w:noProof/>
                <w:webHidden/>
              </w:rPr>
              <w:t>14</w:t>
            </w:r>
            <w:r>
              <w:rPr>
                <w:noProof/>
                <w:webHidden/>
              </w:rPr>
              <w:fldChar w:fldCharType="end"/>
            </w:r>
          </w:hyperlink>
        </w:p>
        <w:p w14:paraId="24666B35" w14:textId="45E98075" w:rsidR="000C14F8" w:rsidRDefault="000C14F8">
          <w:pPr>
            <w:pStyle w:val="TOC3"/>
            <w:tabs>
              <w:tab w:val="left" w:pos="880"/>
              <w:tab w:val="right" w:leader="dot" w:pos="9350"/>
            </w:tabs>
            <w:rPr>
              <w:rFonts w:eastAsiaTheme="minorEastAsia"/>
              <w:noProof/>
            </w:rPr>
          </w:pPr>
          <w:hyperlink w:anchor="_Toc53476666" w:history="1">
            <w:r w:rsidRPr="00046E1A">
              <w:rPr>
                <w:rStyle w:val="Hyperlink"/>
                <w:rFonts w:ascii="Courier New" w:eastAsiaTheme="majorEastAsia" w:hAnsi="Courier New" w:cs="Courier New"/>
                <w:noProof/>
              </w:rPr>
              <w:t>o</w:t>
            </w:r>
            <w:r>
              <w:rPr>
                <w:rFonts w:eastAsiaTheme="minorEastAsia"/>
                <w:noProof/>
              </w:rPr>
              <w:tab/>
            </w:r>
            <w:r w:rsidRPr="00046E1A">
              <w:rPr>
                <w:rStyle w:val="Hyperlink"/>
                <w:rFonts w:asciiTheme="majorHAnsi" w:eastAsiaTheme="majorEastAsia" w:hAnsiTheme="majorHAnsi" w:cstheme="majorBidi"/>
                <w:bCs/>
                <w:noProof/>
              </w:rPr>
              <w:t>Add “due by” dates (receive all questions by, responses due by)</w:t>
            </w:r>
            <w:r>
              <w:rPr>
                <w:noProof/>
                <w:webHidden/>
              </w:rPr>
              <w:tab/>
            </w:r>
            <w:r>
              <w:rPr>
                <w:noProof/>
                <w:webHidden/>
              </w:rPr>
              <w:fldChar w:fldCharType="begin"/>
            </w:r>
            <w:r>
              <w:rPr>
                <w:noProof/>
                <w:webHidden/>
              </w:rPr>
              <w:instrText xml:space="preserve"> PAGEREF _Toc53476666 \h </w:instrText>
            </w:r>
            <w:r>
              <w:rPr>
                <w:noProof/>
                <w:webHidden/>
              </w:rPr>
            </w:r>
            <w:r>
              <w:rPr>
                <w:noProof/>
                <w:webHidden/>
              </w:rPr>
              <w:fldChar w:fldCharType="separate"/>
            </w:r>
            <w:r>
              <w:rPr>
                <w:noProof/>
                <w:webHidden/>
              </w:rPr>
              <w:t>14</w:t>
            </w:r>
            <w:r>
              <w:rPr>
                <w:noProof/>
                <w:webHidden/>
              </w:rPr>
              <w:fldChar w:fldCharType="end"/>
            </w:r>
          </w:hyperlink>
        </w:p>
        <w:p w14:paraId="082B9CC2" w14:textId="7A22CE0F" w:rsidR="000C14F8" w:rsidRDefault="000C14F8">
          <w:pPr>
            <w:pStyle w:val="TOC2"/>
            <w:tabs>
              <w:tab w:val="right" w:leader="dot" w:pos="9350"/>
            </w:tabs>
            <w:rPr>
              <w:rFonts w:eastAsiaTheme="minorEastAsia"/>
              <w:noProof/>
            </w:rPr>
          </w:pPr>
          <w:hyperlink w:anchor="_Toc53476667" w:history="1">
            <w:r w:rsidRPr="00046E1A">
              <w:rPr>
                <w:rStyle w:val="Hyperlink"/>
                <w:noProof/>
                <w:shd w:val="clear" w:color="auto" w:fill="FFFFFF"/>
              </w:rPr>
              <w:t>9.3    Investors &amp; Investments</w:t>
            </w:r>
            <w:r>
              <w:rPr>
                <w:noProof/>
                <w:webHidden/>
              </w:rPr>
              <w:tab/>
            </w:r>
            <w:r>
              <w:rPr>
                <w:noProof/>
                <w:webHidden/>
              </w:rPr>
              <w:fldChar w:fldCharType="begin"/>
            </w:r>
            <w:r>
              <w:rPr>
                <w:noProof/>
                <w:webHidden/>
              </w:rPr>
              <w:instrText xml:space="preserve"> PAGEREF _Toc53476667 \h </w:instrText>
            </w:r>
            <w:r>
              <w:rPr>
                <w:noProof/>
                <w:webHidden/>
              </w:rPr>
            </w:r>
            <w:r>
              <w:rPr>
                <w:noProof/>
                <w:webHidden/>
              </w:rPr>
              <w:fldChar w:fldCharType="separate"/>
            </w:r>
            <w:r>
              <w:rPr>
                <w:noProof/>
                <w:webHidden/>
              </w:rPr>
              <w:t>14</w:t>
            </w:r>
            <w:r>
              <w:rPr>
                <w:noProof/>
                <w:webHidden/>
              </w:rPr>
              <w:fldChar w:fldCharType="end"/>
            </w:r>
          </w:hyperlink>
        </w:p>
        <w:p w14:paraId="0C29836A" w14:textId="16B45FD4" w:rsidR="000C14F8" w:rsidRDefault="000C14F8">
          <w:pPr>
            <w:pStyle w:val="TOC2"/>
            <w:tabs>
              <w:tab w:val="right" w:leader="dot" w:pos="9350"/>
            </w:tabs>
            <w:rPr>
              <w:rFonts w:eastAsiaTheme="minorEastAsia"/>
              <w:noProof/>
            </w:rPr>
          </w:pPr>
          <w:hyperlink w:anchor="_Toc53476668" w:history="1">
            <w:r w:rsidRPr="00046E1A">
              <w:rPr>
                <w:rStyle w:val="Hyperlink"/>
                <w:noProof/>
                <w:shd w:val="clear" w:color="auto" w:fill="FFFFFF"/>
              </w:rPr>
              <w:t>9.4    Sponsors</w:t>
            </w:r>
            <w:r>
              <w:rPr>
                <w:noProof/>
                <w:webHidden/>
              </w:rPr>
              <w:tab/>
            </w:r>
            <w:r>
              <w:rPr>
                <w:noProof/>
                <w:webHidden/>
              </w:rPr>
              <w:fldChar w:fldCharType="begin"/>
            </w:r>
            <w:r>
              <w:rPr>
                <w:noProof/>
                <w:webHidden/>
              </w:rPr>
              <w:instrText xml:space="preserve"> PAGEREF _Toc53476668 \h </w:instrText>
            </w:r>
            <w:r>
              <w:rPr>
                <w:noProof/>
                <w:webHidden/>
              </w:rPr>
            </w:r>
            <w:r>
              <w:rPr>
                <w:noProof/>
                <w:webHidden/>
              </w:rPr>
              <w:fldChar w:fldCharType="separate"/>
            </w:r>
            <w:r>
              <w:rPr>
                <w:noProof/>
                <w:webHidden/>
              </w:rPr>
              <w:t>14</w:t>
            </w:r>
            <w:r>
              <w:rPr>
                <w:noProof/>
                <w:webHidden/>
              </w:rPr>
              <w:fldChar w:fldCharType="end"/>
            </w:r>
          </w:hyperlink>
        </w:p>
        <w:p w14:paraId="2FA3312E" w14:textId="07653EA7" w:rsidR="000C14F8" w:rsidRDefault="000C14F8">
          <w:pPr>
            <w:pStyle w:val="TOC2"/>
            <w:tabs>
              <w:tab w:val="right" w:leader="dot" w:pos="9350"/>
            </w:tabs>
            <w:rPr>
              <w:rFonts w:eastAsiaTheme="minorEastAsia"/>
              <w:noProof/>
            </w:rPr>
          </w:pPr>
          <w:hyperlink w:anchor="_Toc53476669" w:history="1">
            <w:r w:rsidRPr="00046E1A">
              <w:rPr>
                <w:rStyle w:val="Hyperlink"/>
                <w:noProof/>
                <w:shd w:val="clear" w:color="auto" w:fill="FFFFFF"/>
              </w:rPr>
              <w:t>9.5    Events and Programs</w:t>
            </w:r>
            <w:r>
              <w:rPr>
                <w:noProof/>
                <w:webHidden/>
              </w:rPr>
              <w:tab/>
            </w:r>
            <w:r>
              <w:rPr>
                <w:noProof/>
                <w:webHidden/>
              </w:rPr>
              <w:fldChar w:fldCharType="begin"/>
            </w:r>
            <w:r>
              <w:rPr>
                <w:noProof/>
                <w:webHidden/>
              </w:rPr>
              <w:instrText xml:space="preserve"> PAGEREF _Toc53476669 \h </w:instrText>
            </w:r>
            <w:r>
              <w:rPr>
                <w:noProof/>
                <w:webHidden/>
              </w:rPr>
            </w:r>
            <w:r>
              <w:rPr>
                <w:noProof/>
                <w:webHidden/>
              </w:rPr>
              <w:fldChar w:fldCharType="separate"/>
            </w:r>
            <w:r>
              <w:rPr>
                <w:noProof/>
                <w:webHidden/>
              </w:rPr>
              <w:t>15</w:t>
            </w:r>
            <w:r>
              <w:rPr>
                <w:noProof/>
                <w:webHidden/>
              </w:rPr>
              <w:fldChar w:fldCharType="end"/>
            </w:r>
          </w:hyperlink>
        </w:p>
        <w:p w14:paraId="22A289FB" w14:textId="34AD7C36" w:rsidR="000C14F8" w:rsidRDefault="000C14F8">
          <w:pPr>
            <w:pStyle w:val="TOC2"/>
            <w:tabs>
              <w:tab w:val="right" w:leader="dot" w:pos="9350"/>
            </w:tabs>
            <w:rPr>
              <w:rFonts w:eastAsiaTheme="minorEastAsia"/>
              <w:noProof/>
            </w:rPr>
          </w:pPr>
          <w:hyperlink w:anchor="_Toc53476670" w:history="1">
            <w:r w:rsidRPr="00046E1A">
              <w:rPr>
                <w:rStyle w:val="Hyperlink"/>
                <w:noProof/>
                <w:shd w:val="clear" w:color="auto" w:fill="FFFFFF"/>
              </w:rPr>
              <w:t>9.6    Resource Library</w:t>
            </w:r>
            <w:r>
              <w:rPr>
                <w:noProof/>
                <w:webHidden/>
              </w:rPr>
              <w:tab/>
            </w:r>
            <w:r>
              <w:rPr>
                <w:noProof/>
                <w:webHidden/>
              </w:rPr>
              <w:fldChar w:fldCharType="begin"/>
            </w:r>
            <w:r>
              <w:rPr>
                <w:noProof/>
                <w:webHidden/>
              </w:rPr>
              <w:instrText xml:space="preserve"> PAGEREF _Toc53476670 \h </w:instrText>
            </w:r>
            <w:r>
              <w:rPr>
                <w:noProof/>
                <w:webHidden/>
              </w:rPr>
            </w:r>
            <w:r>
              <w:rPr>
                <w:noProof/>
                <w:webHidden/>
              </w:rPr>
              <w:fldChar w:fldCharType="separate"/>
            </w:r>
            <w:r>
              <w:rPr>
                <w:noProof/>
                <w:webHidden/>
              </w:rPr>
              <w:t>15</w:t>
            </w:r>
            <w:r>
              <w:rPr>
                <w:noProof/>
                <w:webHidden/>
              </w:rPr>
              <w:fldChar w:fldCharType="end"/>
            </w:r>
          </w:hyperlink>
        </w:p>
        <w:p w14:paraId="5094149C" w14:textId="11E1CBDE" w:rsidR="000C14F8" w:rsidRDefault="000C14F8">
          <w:pPr>
            <w:pStyle w:val="TOC1"/>
            <w:tabs>
              <w:tab w:val="right" w:leader="dot" w:pos="9350"/>
            </w:tabs>
            <w:rPr>
              <w:rFonts w:eastAsiaTheme="minorEastAsia"/>
              <w:noProof/>
            </w:rPr>
          </w:pPr>
          <w:hyperlink w:anchor="_Toc53476671" w:history="1">
            <w:r w:rsidRPr="00046E1A">
              <w:rPr>
                <w:rStyle w:val="Hyperlink"/>
                <w:noProof/>
                <w:shd w:val="clear" w:color="auto" w:fill="FFFFFF"/>
              </w:rPr>
              <w:t>10.  TOOLS</w:t>
            </w:r>
            <w:r>
              <w:rPr>
                <w:noProof/>
                <w:webHidden/>
              </w:rPr>
              <w:tab/>
            </w:r>
            <w:r>
              <w:rPr>
                <w:noProof/>
                <w:webHidden/>
              </w:rPr>
              <w:fldChar w:fldCharType="begin"/>
            </w:r>
            <w:r>
              <w:rPr>
                <w:noProof/>
                <w:webHidden/>
              </w:rPr>
              <w:instrText xml:space="preserve"> PAGEREF _Toc53476671 \h </w:instrText>
            </w:r>
            <w:r>
              <w:rPr>
                <w:noProof/>
                <w:webHidden/>
              </w:rPr>
            </w:r>
            <w:r>
              <w:rPr>
                <w:noProof/>
                <w:webHidden/>
              </w:rPr>
              <w:fldChar w:fldCharType="separate"/>
            </w:r>
            <w:r>
              <w:rPr>
                <w:noProof/>
                <w:webHidden/>
              </w:rPr>
              <w:t>15</w:t>
            </w:r>
            <w:r>
              <w:rPr>
                <w:noProof/>
                <w:webHidden/>
              </w:rPr>
              <w:fldChar w:fldCharType="end"/>
            </w:r>
          </w:hyperlink>
        </w:p>
        <w:p w14:paraId="5BE787E0" w14:textId="4A336A95" w:rsidR="000C14F8" w:rsidRDefault="000C14F8">
          <w:pPr>
            <w:pStyle w:val="TOC2"/>
            <w:tabs>
              <w:tab w:val="right" w:leader="dot" w:pos="9350"/>
            </w:tabs>
            <w:rPr>
              <w:rFonts w:eastAsiaTheme="minorEastAsia"/>
              <w:noProof/>
            </w:rPr>
          </w:pPr>
          <w:hyperlink w:anchor="_Toc53476672" w:history="1">
            <w:r w:rsidRPr="00046E1A">
              <w:rPr>
                <w:rStyle w:val="Hyperlink"/>
                <w:noProof/>
                <w:shd w:val="clear" w:color="auto" w:fill="FFFFFF"/>
              </w:rPr>
              <w:t>10.1 General</w:t>
            </w:r>
            <w:r>
              <w:rPr>
                <w:noProof/>
                <w:webHidden/>
              </w:rPr>
              <w:tab/>
            </w:r>
            <w:r>
              <w:rPr>
                <w:noProof/>
                <w:webHidden/>
              </w:rPr>
              <w:fldChar w:fldCharType="begin"/>
            </w:r>
            <w:r>
              <w:rPr>
                <w:noProof/>
                <w:webHidden/>
              </w:rPr>
              <w:instrText xml:space="preserve"> PAGEREF _Toc53476672 \h </w:instrText>
            </w:r>
            <w:r>
              <w:rPr>
                <w:noProof/>
                <w:webHidden/>
              </w:rPr>
            </w:r>
            <w:r>
              <w:rPr>
                <w:noProof/>
                <w:webHidden/>
              </w:rPr>
              <w:fldChar w:fldCharType="separate"/>
            </w:r>
            <w:r>
              <w:rPr>
                <w:noProof/>
                <w:webHidden/>
              </w:rPr>
              <w:t>15</w:t>
            </w:r>
            <w:r>
              <w:rPr>
                <w:noProof/>
                <w:webHidden/>
              </w:rPr>
              <w:fldChar w:fldCharType="end"/>
            </w:r>
          </w:hyperlink>
        </w:p>
        <w:p w14:paraId="5C548918" w14:textId="343E2340" w:rsidR="000C14F8" w:rsidRDefault="000C14F8">
          <w:pPr>
            <w:pStyle w:val="TOC2"/>
            <w:tabs>
              <w:tab w:val="right" w:leader="dot" w:pos="9350"/>
            </w:tabs>
            <w:rPr>
              <w:rFonts w:eastAsiaTheme="minorEastAsia"/>
              <w:noProof/>
            </w:rPr>
          </w:pPr>
          <w:hyperlink w:anchor="_Toc53476673" w:history="1">
            <w:r w:rsidRPr="00046E1A">
              <w:rPr>
                <w:rStyle w:val="Hyperlink"/>
                <w:noProof/>
              </w:rPr>
              <w:t>10.2 Challenge Manager</w:t>
            </w:r>
            <w:r>
              <w:rPr>
                <w:noProof/>
                <w:webHidden/>
              </w:rPr>
              <w:tab/>
            </w:r>
            <w:r>
              <w:rPr>
                <w:noProof/>
                <w:webHidden/>
              </w:rPr>
              <w:fldChar w:fldCharType="begin"/>
            </w:r>
            <w:r>
              <w:rPr>
                <w:noProof/>
                <w:webHidden/>
              </w:rPr>
              <w:instrText xml:space="preserve"> PAGEREF _Toc53476673 \h </w:instrText>
            </w:r>
            <w:r>
              <w:rPr>
                <w:noProof/>
                <w:webHidden/>
              </w:rPr>
            </w:r>
            <w:r>
              <w:rPr>
                <w:noProof/>
                <w:webHidden/>
              </w:rPr>
              <w:fldChar w:fldCharType="separate"/>
            </w:r>
            <w:r>
              <w:rPr>
                <w:noProof/>
                <w:webHidden/>
              </w:rPr>
              <w:t>15</w:t>
            </w:r>
            <w:r>
              <w:rPr>
                <w:noProof/>
                <w:webHidden/>
              </w:rPr>
              <w:fldChar w:fldCharType="end"/>
            </w:r>
          </w:hyperlink>
        </w:p>
        <w:p w14:paraId="321C4D10" w14:textId="525A07EF" w:rsidR="000C14F8" w:rsidRDefault="000C14F8">
          <w:pPr>
            <w:pStyle w:val="TOC2"/>
            <w:tabs>
              <w:tab w:val="right" w:leader="dot" w:pos="9350"/>
            </w:tabs>
            <w:rPr>
              <w:rFonts w:eastAsiaTheme="minorEastAsia"/>
              <w:noProof/>
            </w:rPr>
          </w:pPr>
          <w:hyperlink w:anchor="_Toc53476674" w:history="1">
            <w:r w:rsidRPr="00046E1A">
              <w:rPr>
                <w:rStyle w:val="Hyperlink"/>
                <w:noProof/>
                <w:shd w:val="clear" w:color="auto" w:fill="FFFFFF"/>
              </w:rPr>
              <w:t>10.3 Company Portfolios</w:t>
            </w:r>
            <w:r>
              <w:rPr>
                <w:noProof/>
                <w:webHidden/>
              </w:rPr>
              <w:tab/>
            </w:r>
            <w:r>
              <w:rPr>
                <w:noProof/>
                <w:webHidden/>
              </w:rPr>
              <w:fldChar w:fldCharType="begin"/>
            </w:r>
            <w:r>
              <w:rPr>
                <w:noProof/>
                <w:webHidden/>
              </w:rPr>
              <w:instrText xml:space="preserve"> PAGEREF _Toc53476674 \h </w:instrText>
            </w:r>
            <w:r>
              <w:rPr>
                <w:noProof/>
                <w:webHidden/>
              </w:rPr>
            </w:r>
            <w:r>
              <w:rPr>
                <w:noProof/>
                <w:webHidden/>
              </w:rPr>
              <w:fldChar w:fldCharType="separate"/>
            </w:r>
            <w:r>
              <w:rPr>
                <w:noProof/>
                <w:webHidden/>
              </w:rPr>
              <w:t>16</w:t>
            </w:r>
            <w:r>
              <w:rPr>
                <w:noProof/>
                <w:webHidden/>
              </w:rPr>
              <w:fldChar w:fldCharType="end"/>
            </w:r>
          </w:hyperlink>
        </w:p>
        <w:p w14:paraId="02C53582" w14:textId="3B2DDAF9" w:rsidR="000C14F8" w:rsidRDefault="000C14F8">
          <w:pPr>
            <w:pStyle w:val="TOC3"/>
            <w:tabs>
              <w:tab w:val="left" w:pos="880"/>
              <w:tab w:val="right" w:leader="dot" w:pos="9350"/>
            </w:tabs>
            <w:rPr>
              <w:rFonts w:eastAsiaTheme="minorEastAsia"/>
              <w:noProof/>
            </w:rPr>
          </w:pPr>
          <w:hyperlink w:anchor="_Toc53476675" w:history="1">
            <w:r w:rsidRPr="00046E1A">
              <w:rPr>
                <w:rStyle w:val="Hyperlink"/>
                <w:rFonts w:ascii="Courier New" w:eastAsiaTheme="majorEastAsia" w:hAnsi="Courier New" w:cs="Courier New"/>
                <w:bCs/>
                <w:noProof/>
              </w:rPr>
              <w:t>o</w:t>
            </w:r>
            <w:r>
              <w:rPr>
                <w:rFonts w:eastAsiaTheme="minorEastAsia"/>
                <w:noProof/>
              </w:rPr>
              <w:tab/>
            </w:r>
            <w:r w:rsidRPr="00046E1A">
              <w:rPr>
                <w:rStyle w:val="Hyperlink"/>
                <w:rFonts w:asciiTheme="majorHAnsi" w:eastAsiaTheme="majorEastAsia" w:hAnsiTheme="majorHAnsi" w:cstheme="majorBidi"/>
                <w:bCs/>
                <w:noProof/>
              </w:rPr>
              <w:t>You can compare and view total Revenue</w:t>
            </w:r>
            <w:r>
              <w:rPr>
                <w:noProof/>
                <w:webHidden/>
              </w:rPr>
              <w:tab/>
            </w:r>
            <w:r>
              <w:rPr>
                <w:noProof/>
                <w:webHidden/>
              </w:rPr>
              <w:fldChar w:fldCharType="begin"/>
            </w:r>
            <w:r>
              <w:rPr>
                <w:noProof/>
                <w:webHidden/>
              </w:rPr>
              <w:instrText xml:space="preserve"> PAGEREF _Toc53476675 \h </w:instrText>
            </w:r>
            <w:r>
              <w:rPr>
                <w:noProof/>
                <w:webHidden/>
              </w:rPr>
            </w:r>
            <w:r>
              <w:rPr>
                <w:noProof/>
                <w:webHidden/>
              </w:rPr>
              <w:fldChar w:fldCharType="separate"/>
            </w:r>
            <w:r>
              <w:rPr>
                <w:noProof/>
                <w:webHidden/>
              </w:rPr>
              <w:t>16</w:t>
            </w:r>
            <w:r>
              <w:rPr>
                <w:noProof/>
                <w:webHidden/>
              </w:rPr>
              <w:fldChar w:fldCharType="end"/>
            </w:r>
          </w:hyperlink>
        </w:p>
        <w:p w14:paraId="62A275C5" w14:textId="1B034C75" w:rsidR="000C14F8" w:rsidRDefault="000C14F8">
          <w:pPr>
            <w:pStyle w:val="TOC3"/>
            <w:tabs>
              <w:tab w:val="left" w:pos="880"/>
              <w:tab w:val="right" w:leader="dot" w:pos="9350"/>
            </w:tabs>
            <w:rPr>
              <w:rFonts w:eastAsiaTheme="minorEastAsia"/>
              <w:noProof/>
            </w:rPr>
          </w:pPr>
          <w:hyperlink w:anchor="_Toc53476676" w:history="1">
            <w:r w:rsidRPr="00046E1A">
              <w:rPr>
                <w:rStyle w:val="Hyperlink"/>
                <w:rFonts w:ascii="Courier New" w:eastAsiaTheme="majorEastAsia" w:hAnsi="Courier New" w:cs="Courier New"/>
                <w:bCs/>
                <w:noProof/>
              </w:rPr>
              <w:t>o</w:t>
            </w:r>
            <w:r>
              <w:rPr>
                <w:rFonts w:eastAsiaTheme="minorEastAsia"/>
                <w:noProof/>
              </w:rPr>
              <w:tab/>
            </w:r>
            <w:r w:rsidRPr="00046E1A">
              <w:rPr>
                <w:rStyle w:val="Hyperlink"/>
                <w:rFonts w:asciiTheme="majorHAnsi" w:eastAsiaTheme="majorEastAsia" w:hAnsiTheme="majorHAnsi" w:cstheme="majorBidi"/>
                <w:bCs/>
                <w:noProof/>
              </w:rPr>
              <w:t>Compare and view the number of departments and agencies companies have contracts with</w:t>
            </w:r>
            <w:r>
              <w:rPr>
                <w:noProof/>
                <w:webHidden/>
              </w:rPr>
              <w:tab/>
            </w:r>
            <w:r>
              <w:rPr>
                <w:noProof/>
                <w:webHidden/>
              </w:rPr>
              <w:fldChar w:fldCharType="begin"/>
            </w:r>
            <w:r>
              <w:rPr>
                <w:noProof/>
                <w:webHidden/>
              </w:rPr>
              <w:instrText xml:space="preserve"> PAGEREF _Toc53476676 \h </w:instrText>
            </w:r>
            <w:r>
              <w:rPr>
                <w:noProof/>
                <w:webHidden/>
              </w:rPr>
            </w:r>
            <w:r>
              <w:rPr>
                <w:noProof/>
                <w:webHidden/>
              </w:rPr>
              <w:fldChar w:fldCharType="separate"/>
            </w:r>
            <w:r>
              <w:rPr>
                <w:noProof/>
                <w:webHidden/>
              </w:rPr>
              <w:t>16</w:t>
            </w:r>
            <w:r>
              <w:rPr>
                <w:noProof/>
                <w:webHidden/>
              </w:rPr>
              <w:fldChar w:fldCharType="end"/>
            </w:r>
          </w:hyperlink>
        </w:p>
        <w:p w14:paraId="0D8CF398" w14:textId="78627FB3" w:rsidR="000C14F8" w:rsidRDefault="000C14F8">
          <w:pPr>
            <w:pStyle w:val="TOC3"/>
            <w:tabs>
              <w:tab w:val="left" w:pos="880"/>
              <w:tab w:val="right" w:leader="dot" w:pos="9350"/>
            </w:tabs>
            <w:rPr>
              <w:rFonts w:eastAsiaTheme="minorEastAsia"/>
              <w:noProof/>
            </w:rPr>
          </w:pPr>
          <w:hyperlink w:anchor="_Toc53476677" w:history="1">
            <w:r w:rsidRPr="00046E1A">
              <w:rPr>
                <w:rStyle w:val="Hyperlink"/>
                <w:rFonts w:ascii="Courier New" w:eastAsiaTheme="majorEastAsia" w:hAnsi="Courier New" w:cs="Courier New"/>
                <w:bCs/>
                <w:noProof/>
              </w:rPr>
              <w:t>o</w:t>
            </w:r>
            <w:r>
              <w:rPr>
                <w:rFonts w:eastAsiaTheme="minorEastAsia"/>
                <w:noProof/>
              </w:rPr>
              <w:tab/>
            </w:r>
            <w:r w:rsidRPr="00046E1A">
              <w:rPr>
                <w:rStyle w:val="Hyperlink"/>
                <w:rFonts w:asciiTheme="majorHAnsi" w:eastAsiaTheme="majorEastAsia" w:hAnsiTheme="majorHAnsi" w:cstheme="majorBidi"/>
                <w:bCs/>
                <w:noProof/>
              </w:rPr>
              <w:t>See the amount of funding raised by a company</w:t>
            </w:r>
            <w:r>
              <w:rPr>
                <w:noProof/>
                <w:webHidden/>
              </w:rPr>
              <w:tab/>
            </w:r>
            <w:r>
              <w:rPr>
                <w:noProof/>
                <w:webHidden/>
              </w:rPr>
              <w:fldChar w:fldCharType="begin"/>
            </w:r>
            <w:r>
              <w:rPr>
                <w:noProof/>
                <w:webHidden/>
              </w:rPr>
              <w:instrText xml:space="preserve"> PAGEREF _Toc53476677 \h </w:instrText>
            </w:r>
            <w:r>
              <w:rPr>
                <w:noProof/>
                <w:webHidden/>
              </w:rPr>
            </w:r>
            <w:r>
              <w:rPr>
                <w:noProof/>
                <w:webHidden/>
              </w:rPr>
              <w:fldChar w:fldCharType="separate"/>
            </w:r>
            <w:r>
              <w:rPr>
                <w:noProof/>
                <w:webHidden/>
              </w:rPr>
              <w:t>16</w:t>
            </w:r>
            <w:r>
              <w:rPr>
                <w:noProof/>
                <w:webHidden/>
              </w:rPr>
              <w:fldChar w:fldCharType="end"/>
            </w:r>
          </w:hyperlink>
        </w:p>
        <w:p w14:paraId="7369BD59" w14:textId="676644CA" w:rsidR="000C14F8" w:rsidRDefault="000C14F8">
          <w:pPr>
            <w:pStyle w:val="TOC3"/>
            <w:tabs>
              <w:tab w:val="left" w:pos="880"/>
              <w:tab w:val="right" w:leader="dot" w:pos="9350"/>
            </w:tabs>
            <w:rPr>
              <w:rFonts w:eastAsiaTheme="minorEastAsia"/>
              <w:noProof/>
            </w:rPr>
          </w:pPr>
          <w:hyperlink w:anchor="_Toc53476678" w:history="1">
            <w:r w:rsidRPr="00046E1A">
              <w:rPr>
                <w:rStyle w:val="Hyperlink"/>
                <w:rFonts w:ascii="Courier New" w:eastAsiaTheme="majorEastAsia" w:hAnsi="Courier New" w:cs="Courier New"/>
                <w:bCs/>
                <w:noProof/>
              </w:rPr>
              <w:t>o</w:t>
            </w:r>
            <w:r>
              <w:rPr>
                <w:rFonts w:eastAsiaTheme="minorEastAsia"/>
                <w:noProof/>
              </w:rPr>
              <w:tab/>
            </w:r>
            <w:r w:rsidRPr="00046E1A">
              <w:rPr>
                <w:rStyle w:val="Hyperlink"/>
                <w:rFonts w:asciiTheme="majorHAnsi" w:eastAsiaTheme="majorEastAsia" w:hAnsiTheme="majorHAnsi" w:cstheme="majorBidi"/>
                <w:bCs/>
                <w:noProof/>
              </w:rPr>
              <w:t>Compare and view how many unique contracts a company has</w:t>
            </w:r>
            <w:r>
              <w:rPr>
                <w:noProof/>
                <w:webHidden/>
              </w:rPr>
              <w:tab/>
            </w:r>
            <w:r>
              <w:rPr>
                <w:noProof/>
                <w:webHidden/>
              </w:rPr>
              <w:fldChar w:fldCharType="begin"/>
            </w:r>
            <w:r>
              <w:rPr>
                <w:noProof/>
                <w:webHidden/>
              </w:rPr>
              <w:instrText xml:space="preserve"> PAGEREF _Toc53476678 \h </w:instrText>
            </w:r>
            <w:r>
              <w:rPr>
                <w:noProof/>
                <w:webHidden/>
              </w:rPr>
            </w:r>
            <w:r>
              <w:rPr>
                <w:noProof/>
                <w:webHidden/>
              </w:rPr>
              <w:fldChar w:fldCharType="separate"/>
            </w:r>
            <w:r>
              <w:rPr>
                <w:noProof/>
                <w:webHidden/>
              </w:rPr>
              <w:t>16</w:t>
            </w:r>
            <w:r>
              <w:rPr>
                <w:noProof/>
                <w:webHidden/>
              </w:rPr>
              <w:fldChar w:fldCharType="end"/>
            </w:r>
          </w:hyperlink>
        </w:p>
        <w:p w14:paraId="3A91E2D6" w14:textId="5E461AE5" w:rsidR="000C14F8" w:rsidRDefault="000C14F8">
          <w:pPr>
            <w:pStyle w:val="TOC2"/>
            <w:tabs>
              <w:tab w:val="right" w:leader="dot" w:pos="9350"/>
            </w:tabs>
            <w:rPr>
              <w:rFonts w:eastAsiaTheme="minorEastAsia"/>
              <w:noProof/>
            </w:rPr>
          </w:pPr>
          <w:hyperlink w:anchor="_Toc53476679" w:history="1">
            <w:r w:rsidRPr="00046E1A">
              <w:rPr>
                <w:rStyle w:val="Hyperlink"/>
                <w:noProof/>
                <w:shd w:val="clear" w:color="auto" w:fill="FFFFFF"/>
              </w:rPr>
              <w:t>10.4 Contract Vehicles</w:t>
            </w:r>
            <w:r>
              <w:rPr>
                <w:noProof/>
                <w:webHidden/>
              </w:rPr>
              <w:tab/>
            </w:r>
            <w:r>
              <w:rPr>
                <w:noProof/>
                <w:webHidden/>
              </w:rPr>
              <w:fldChar w:fldCharType="begin"/>
            </w:r>
            <w:r>
              <w:rPr>
                <w:noProof/>
                <w:webHidden/>
              </w:rPr>
              <w:instrText xml:space="preserve"> PAGEREF _Toc53476679 \h </w:instrText>
            </w:r>
            <w:r>
              <w:rPr>
                <w:noProof/>
                <w:webHidden/>
              </w:rPr>
            </w:r>
            <w:r>
              <w:rPr>
                <w:noProof/>
                <w:webHidden/>
              </w:rPr>
              <w:fldChar w:fldCharType="separate"/>
            </w:r>
            <w:r>
              <w:rPr>
                <w:noProof/>
                <w:webHidden/>
              </w:rPr>
              <w:t>16</w:t>
            </w:r>
            <w:r>
              <w:rPr>
                <w:noProof/>
                <w:webHidden/>
              </w:rPr>
              <w:fldChar w:fldCharType="end"/>
            </w:r>
          </w:hyperlink>
        </w:p>
        <w:p w14:paraId="09B80DFA" w14:textId="5AB7DBDE" w:rsidR="000C14F8" w:rsidRDefault="000C14F8">
          <w:pPr>
            <w:pStyle w:val="TOC2"/>
            <w:tabs>
              <w:tab w:val="right" w:leader="dot" w:pos="9350"/>
            </w:tabs>
            <w:rPr>
              <w:rFonts w:eastAsiaTheme="minorEastAsia"/>
              <w:noProof/>
            </w:rPr>
          </w:pPr>
          <w:hyperlink w:anchor="_Toc53476680" w:history="1">
            <w:r w:rsidRPr="00046E1A">
              <w:rPr>
                <w:rStyle w:val="Hyperlink"/>
                <w:noProof/>
                <w:shd w:val="clear" w:color="auto" w:fill="FFFFFF"/>
              </w:rPr>
              <w:t>10.5 Contract points of Contact</w:t>
            </w:r>
            <w:r>
              <w:rPr>
                <w:noProof/>
                <w:webHidden/>
              </w:rPr>
              <w:tab/>
            </w:r>
            <w:r>
              <w:rPr>
                <w:noProof/>
                <w:webHidden/>
              </w:rPr>
              <w:fldChar w:fldCharType="begin"/>
            </w:r>
            <w:r>
              <w:rPr>
                <w:noProof/>
                <w:webHidden/>
              </w:rPr>
              <w:instrText xml:space="preserve"> PAGEREF _Toc53476680 \h </w:instrText>
            </w:r>
            <w:r>
              <w:rPr>
                <w:noProof/>
                <w:webHidden/>
              </w:rPr>
            </w:r>
            <w:r>
              <w:rPr>
                <w:noProof/>
                <w:webHidden/>
              </w:rPr>
              <w:fldChar w:fldCharType="separate"/>
            </w:r>
            <w:r>
              <w:rPr>
                <w:noProof/>
                <w:webHidden/>
              </w:rPr>
              <w:t>16</w:t>
            </w:r>
            <w:r>
              <w:rPr>
                <w:noProof/>
                <w:webHidden/>
              </w:rPr>
              <w:fldChar w:fldCharType="end"/>
            </w:r>
          </w:hyperlink>
        </w:p>
        <w:p w14:paraId="74FCE850" w14:textId="7D9B96F9" w:rsidR="000C14F8" w:rsidRDefault="000C14F8">
          <w:pPr>
            <w:pStyle w:val="TOC2"/>
            <w:tabs>
              <w:tab w:val="right" w:leader="dot" w:pos="9350"/>
            </w:tabs>
            <w:rPr>
              <w:rFonts w:eastAsiaTheme="minorEastAsia"/>
              <w:noProof/>
            </w:rPr>
          </w:pPr>
          <w:hyperlink w:anchor="_Toc53476681" w:history="1">
            <w:r w:rsidRPr="00046E1A">
              <w:rPr>
                <w:rStyle w:val="Hyperlink"/>
                <w:noProof/>
                <w:shd w:val="clear" w:color="auto" w:fill="FFFFFF"/>
              </w:rPr>
              <w:t>10.6 Names Research</w:t>
            </w:r>
            <w:r>
              <w:rPr>
                <w:noProof/>
                <w:webHidden/>
              </w:rPr>
              <w:tab/>
            </w:r>
            <w:r>
              <w:rPr>
                <w:noProof/>
                <w:webHidden/>
              </w:rPr>
              <w:fldChar w:fldCharType="begin"/>
            </w:r>
            <w:r>
              <w:rPr>
                <w:noProof/>
                <w:webHidden/>
              </w:rPr>
              <w:instrText xml:space="preserve"> PAGEREF _Toc53476681 \h </w:instrText>
            </w:r>
            <w:r>
              <w:rPr>
                <w:noProof/>
                <w:webHidden/>
              </w:rPr>
            </w:r>
            <w:r>
              <w:rPr>
                <w:noProof/>
                <w:webHidden/>
              </w:rPr>
              <w:fldChar w:fldCharType="separate"/>
            </w:r>
            <w:r>
              <w:rPr>
                <w:noProof/>
                <w:webHidden/>
              </w:rPr>
              <w:t>17</w:t>
            </w:r>
            <w:r>
              <w:rPr>
                <w:noProof/>
                <w:webHidden/>
              </w:rPr>
              <w:fldChar w:fldCharType="end"/>
            </w:r>
          </w:hyperlink>
        </w:p>
        <w:p w14:paraId="2569439E" w14:textId="52C437E7" w:rsidR="000C14F8" w:rsidRDefault="000C14F8">
          <w:pPr>
            <w:pStyle w:val="TOC2"/>
            <w:tabs>
              <w:tab w:val="right" w:leader="dot" w:pos="9350"/>
            </w:tabs>
            <w:rPr>
              <w:rFonts w:eastAsiaTheme="minorEastAsia"/>
              <w:noProof/>
            </w:rPr>
          </w:pPr>
          <w:hyperlink w:anchor="_Toc53476682" w:history="1">
            <w:r w:rsidRPr="00046E1A">
              <w:rPr>
                <w:rStyle w:val="Hyperlink"/>
                <w:noProof/>
                <w:shd w:val="clear" w:color="auto" w:fill="FFFFFF"/>
              </w:rPr>
              <w:t>10.7 Opportunity Boards</w:t>
            </w:r>
            <w:r>
              <w:rPr>
                <w:noProof/>
                <w:webHidden/>
              </w:rPr>
              <w:tab/>
            </w:r>
            <w:r>
              <w:rPr>
                <w:noProof/>
                <w:webHidden/>
              </w:rPr>
              <w:fldChar w:fldCharType="begin"/>
            </w:r>
            <w:r>
              <w:rPr>
                <w:noProof/>
                <w:webHidden/>
              </w:rPr>
              <w:instrText xml:space="preserve"> PAGEREF _Toc53476682 \h </w:instrText>
            </w:r>
            <w:r>
              <w:rPr>
                <w:noProof/>
                <w:webHidden/>
              </w:rPr>
            </w:r>
            <w:r>
              <w:rPr>
                <w:noProof/>
                <w:webHidden/>
              </w:rPr>
              <w:fldChar w:fldCharType="separate"/>
            </w:r>
            <w:r>
              <w:rPr>
                <w:noProof/>
                <w:webHidden/>
              </w:rPr>
              <w:t>17</w:t>
            </w:r>
            <w:r>
              <w:rPr>
                <w:noProof/>
                <w:webHidden/>
              </w:rPr>
              <w:fldChar w:fldCharType="end"/>
            </w:r>
          </w:hyperlink>
        </w:p>
        <w:p w14:paraId="5253D64B" w14:textId="7E0EED2A" w:rsidR="000C14F8" w:rsidRDefault="000C14F8">
          <w:pPr>
            <w:pStyle w:val="TOC2"/>
            <w:tabs>
              <w:tab w:val="right" w:leader="dot" w:pos="9350"/>
            </w:tabs>
            <w:rPr>
              <w:rFonts w:eastAsiaTheme="minorEastAsia"/>
              <w:noProof/>
            </w:rPr>
          </w:pPr>
          <w:hyperlink w:anchor="_Toc53476683" w:history="1">
            <w:r w:rsidRPr="00046E1A">
              <w:rPr>
                <w:rStyle w:val="Hyperlink"/>
                <w:noProof/>
                <w:shd w:val="clear" w:color="auto" w:fill="FFFFFF"/>
              </w:rPr>
              <w:t>10.8 Risk Management (BETA)</w:t>
            </w:r>
            <w:r>
              <w:rPr>
                <w:noProof/>
                <w:webHidden/>
              </w:rPr>
              <w:tab/>
            </w:r>
            <w:r>
              <w:rPr>
                <w:noProof/>
                <w:webHidden/>
              </w:rPr>
              <w:fldChar w:fldCharType="begin"/>
            </w:r>
            <w:r>
              <w:rPr>
                <w:noProof/>
                <w:webHidden/>
              </w:rPr>
              <w:instrText xml:space="preserve"> PAGEREF _Toc53476683 \h </w:instrText>
            </w:r>
            <w:r>
              <w:rPr>
                <w:noProof/>
                <w:webHidden/>
              </w:rPr>
            </w:r>
            <w:r>
              <w:rPr>
                <w:noProof/>
                <w:webHidden/>
              </w:rPr>
              <w:fldChar w:fldCharType="separate"/>
            </w:r>
            <w:r>
              <w:rPr>
                <w:noProof/>
                <w:webHidden/>
              </w:rPr>
              <w:t>17</w:t>
            </w:r>
            <w:r>
              <w:rPr>
                <w:noProof/>
                <w:webHidden/>
              </w:rPr>
              <w:fldChar w:fldCharType="end"/>
            </w:r>
          </w:hyperlink>
        </w:p>
        <w:p w14:paraId="7550E98A" w14:textId="78069624" w:rsidR="000C14F8" w:rsidRDefault="000C14F8">
          <w:pPr>
            <w:pStyle w:val="TOC1"/>
            <w:tabs>
              <w:tab w:val="right" w:leader="dot" w:pos="9350"/>
            </w:tabs>
            <w:rPr>
              <w:rFonts w:eastAsiaTheme="minorEastAsia"/>
              <w:noProof/>
            </w:rPr>
          </w:pPr>
          <w:hyperlink w:anchor="_Toc53476684" w:history="1">
            <w:r w:rsidRPr="00046E1A">
              <w:rPr>
                <w:rStyle w:val="Hyperlink"/>
                <w:noProof/>
                <w:shd w:val="clear" w:color="auto" w:fill="FFFFFF"/>
              </w:rPr>
              <w:t>11. COLLABORATION</w:t>
            </w:r>
            <w:r>
              <w:rPr>
                <w:noProof/>
                <w:webHidden/>
              </w:rPr>
              <w:tab/>
            </w:r>
            <w:r>
              <w:rPr>
                <w:noProof/>
                <w:webHidden/>
              </w:rPr>
              <w:fldChar w:fldCharType="begin"/>
            </w:r>
            <w:r>
              <w:rPr>
                <w:noProof/>
                <w:webHidden/>
              </w:rPr>
              <w:instrText xml:space="preserve"> PAGEREF _Toc53476684 \h </w:instrText>
            </w:r>
            <w:r>
              <w:rPr>
                <w:noProof/>
                <w:webHidden/>
              </w:rPr>
            </w:r>
            <w:r>
              <w:rPr>
                <w:noProof/>
                <w:webHidden/>
              </w:rPr>
              <w:fldChar w:fldCharType="separate"/>
            </w:r>
            <w:r>
              <w:rPr>
                <w:noProof/>
                <w:webHidden/>
              </w:rPr>
              <w:t>17</w:t>
            </w:r>
            <w:r>
              <w:rPr>
                <w:noProof/>
                <w:webHidden/>
              </w:rPr>
              <w:fldChar w:fldCharType="end"/>
            </w:r>
          </w:hyperlink>
        </w:p>
        <w:p w14:paraId="3C1C3B5C" w14:textId="6444B451" w:rsidR="000C14F8" w:rsidRDefault="000C14F8">
          <w:pPr>
            <w:pStyle w:val="TOC2"/>
            <w:tabs>
              <w:tab w:val="right" w:leader="dot" w:pos="9350"/>
            </w:tabs>
            <w:rPr>
              <w:rFonts w:eastAsiaTheme="minorEastAsia"/>
              <w:noProof/>
            </w:rPr>
          </w:pPr>
          <w:hyperlink w:anchor="_Toc53476685" w:history="1">
            <w:r w:rsidRPr="00046E1A">
              <w:rPr>
                <w:rStyle w:val="Hyperlink"/>
                <w:noProof/>
                <w:shd w:val="clear" w:color="auto" w:fill="FFFFFF"/>
              </w:rPr>
              <w:t>11.1 General</w:t>
            </w:r>
            <w:r>
              <w:rPr>
                <w:noProof/>
                <w:webHidden/>
              </w:rPr>
              <w:tab/>
            </w:r>
            <w:r>
              <w:rPr>
                <w:noProof/>
                <w:webHidden/>
              </w:rPr>
              <w:fldChar w:fldCharType="begin"/>
            </w:r>
            <w:r>
              <w:rPr>
                <w:noProof/>
                <w:webHidden/>
              </w:rPr>
              <w:instrText xml:space="preserve"> PAGEREF _Toc53476685 \h </w:instrText>
            </w:r>
            <w:r>
              <w:rPr>
                <w:noProof/>
                <w:webHidden/>
              </w:rPr>
            </w:r>
            <w:r>
              <w:rPr>
                <w:noProof/>
                <w:webHidden/>
              </w:rPr>
              <w:fldChar w:fldCharType="separate"/>
            </w:r>
            <w:r>
              <w:rPr>
                <w:noProof/>
                <w:webHidden/>
              </w:rPr>
              <w:t>17</w:t>
            </w:r>
            <w:r>
              <w:rPr>
                <w:noProof/>
                <w:webHidden/>
              </w:rPr>
              <w:fldChar w:fldCharType="end"/>
            </w:r>
          </w:hyperlink>
        </w:p>
        <w:p w14:paraId="221E0560" w14:textId="2CD70504" w:rsidR="000C14F8" w:rsidRDefault="000C14F8">
          <w:pPr>
            <w:pStyle w:val="TOC2"/>
            <w:tabs>
              <w:tab w:val="right" w:leader="dot" w:pos="9350"/>
            </w:tabs>
            <w:rPr>
              <w:rFonts w:eastAsiaTheme="minorEastAsia"/>
              <w:noProof/>
            </w:rPr>
          </w:pPr>
          <w:hyperlink w:anchor="_Toc53476686" w:history="1">
            <w:r w:rsidRPr="00046E1A">
              <w:rPr>
                <w:rStyle w:val="Hyperlink"/>
                <w:noProof/>
                <w:shd w:val="clear" w:color="auto" w:fill="FFFFFF"/>
              </w:rPr>
              <w:t>11.2 Communities</w:t>
            </w:r>
            <w:r>
              <w:rPr>
                <w:noProof/>
                <w:webHidden/>
              </w:rPr>
              <w:tab/>
            </w:r>
            <w:r>
              <w:rPr>
                <w:noProof/>
                <w:webHidden/>
              </w:rPr>
              <w:fldChar w:fldCharType="begin"/>
            </w:r>
            <w:r>
              <w:rPr>
                <w:noProof/>
                <w:webHidden/>
              </w:rPr>
              <w:instrText xml:space="preserve"> PAGEREF _Toc53476686 \h </w:instrText>
            </w:r>
            <w:r>
              <w:rPr>
                <w:noProof/>
                <w:webHidden/>
              </w:rPr>
            </w:r>
            <w:r>
              <w:rPr>
                <w:noProof/>
                <w:webHidden/>
              </w:rPr>
              <w:fldChar w:fldCharType="separate"/>
            </w:r>
            <w:r>
              <w:rPr>
                <w:noProof/>
                <w:webHidden/>
              </w:rPr>
              <w:t>18</w:t>
            </w:r>
            <w:r>
              <w:rPr>
                <w:noProof/>
                <w:webHidden/>
              </w:rPr>
              <w:fldChar w:fldCharType="end"/>
            </w:r>
          </w:hyperlink>
        </w:p>
        <w:p w14:paraId="74C0FC41" w14:textId="5E36CE82" w:rsidR="000C14F8" w:rsidRDefault="000C14F8">
          <w:pPr>
            <w:pStyle w:val="TOC2"/>
            <w:tabs>
              <w:tab w:val="right" w:leader="dot" w:pos="9350"/>
            </w:tabs>
            <w:rPr>
              <w:rFonts w:eastAsiaTheme="minorEastAsia"/>
              <w:noProof/>
            </w:rPr>
          </w:pPr>
          <w:hyperlink w:anchor="_Toc53476687" w:history="1">
            <w:r w:rsidRPr="00046E1A">
              <w:rPr>
                <w:rStyle w:val="Hyperlink"/>
                <w:noProof/>
                <w:shd w:val="clear" w:color="auto" w:fill="FFFFFF"/>
              </w:rPr>
              <w:t>11.3 Group Management</w:t>
            </w:r>
            <w:r>
              <w:rPr>
                <w:noProof/>
                <w:webHidden/>
              </w:rPr>
              <w:tab/>
            </w:r>
            <w:r>
              <w:rPr>
                <w:noProof/>
                <w:webHidden/>
              </w:rPr>
              <w:fldChar w:fldCharType="begin"/>
            </w:r>
            <w:r>
              <w:rPr>
                <w:noProof/>
                <w:webHidden/>
              </w:rPr>
              <w:instrText xml:space="preserve"> PAGEREF _Toc53476687 \h </w:instrText>
            </w:r>
            <w:r>
              <w:rPr>
                <w:noProof/>
                <w:webHidden/>
              </w:rPr>
            </w:r>
            <w:r>
              <w:rPr>
                <w:noProof/>
                <w:webHidden/>
              </w:rPr>
              <w:fldChar w:fldCharType="separate"/>
            </w:r>
            <w:r>
              <w:rPr>
                <w:noProof/>
                <w:webHidden/>
              </w:rPr>
              <w:t>18</w:t>
            </w:r>
            <w:r>
              <w:rPr>
                <w:noProof/>
                <w:webHidden/>
              </w:rPr>
              <w:fldChar w:fldCharType="end"/>
            </w:r>
          </w:hyperlink>
        </w:p>
        <w:p w14:paraId="2A9A3549" w14:textId="2D47D99D" w:rsidR="000C14F8" w:rsidRDefault="000C14F8">
          <w:pPr>
            <w:pStyle w:val="TOC2"/>
            <w:tabs>
              <w:tab w:val="right" w:leader="dot" w:pos="9350"/>
            </w:tabs>
            <w:rPr>
              <w:rFonts w:eastAsiaTheme="minorEastAsia"/>
              <w:noProof/>
            </w:rPr>
          </w:pPr>
          <w:hyperlink w:anchor="_Toc53476688" w:history="1">
            <w:r w:rsidRPr="00046E1A">
              <w:rPr>
                <w:rStyle w:val="Hyperlink"/>
                <w:noProof/>
                <w:shd w:val="clear" w:color="auto" w:fill="FFFFFF"/>
              </w:rPr>
              <w:t>11.4 Messaging</w:t>
            </w:r>
            <w:r>
              <w:rPr>
                <w:noProof/>
                <w:webHidden/>
              </w:rPr>
              <w:tab/>
            </w:r>
            <w:r>
              <w:rPr>
                <w:noProof/>
                <w:webHidden/>
              </w:rPr>
              <w:fldChar w:fldCharType="begin"/>
            </w:r>
            <w:r>
              <w:rPr>
                <w:noProof/>
                <w:webHidden/>
              </w:rPr>
              <w:instrText xml:space="preserve"> PAGEREF _Toc53476688 \h </w:instrText>
            </w:r>
            <w:r>
              <w:rPr>
                <w:noProof/>
                <w:webHidden/>
              </w:rPr>
            </w:r>
            <w:r>
              <w:rPr>
                <w:noProof/>
                <w:webHidden/>
              </w:rPr>
              <w:fldChar w:fldCharType="separate"/>
            </w:r>
            <w:r>
              <w:rPr>
                <w:noProof/>
                <w:webHidden/>
              </w:rPr>
              <w:t>18</w:t>
            </w:r>
            <w:r>
              <w:rPr>
                <w:noProof/>
                <w:webHidden/>
              </w:rPr>
              <w:fldChar w:fldCharType="end"/>
            </w:r>
          </w:hyperlink>
        </w:p>
        <w:p w14:paraId="78FB0C1B" w14:textId="76EC5277" w:rsidR="000C14F8" w:rsidRDefault="000C14F8">
          <w:pPr>
            <w:pStyle w:val="TOC2"/>
            <w:tabs>
              <w:tab w:val="right" w:leader="dot" w:pos="9350"/>
            </w:tabs>
            <w:rPr>
              <w:rFonts w:eastAsiaTheme="minorEastAsia"/>
              <w:noProof/>
            </w:rPr>
          </w:pPr>
          <w:hyperlink w:anchor="_Toc53476689" w:history="1">
            <w:r w:rsidRPr="00046E1A">
              <w:rPr>
                <w:rStyle w:val="Hyperlink"/>
                <w:noProof/>
                <w:shd w:val="clear" w:color="auto" w:fill="FFFFFF"/>
              </w:rPr>
              <w:t>11.5 People</w:t>
            </w:r>
            <w:r>
              <w:rPr>
                <w:noProof/>
                <w:webHidden/>
              </w:rPr>
              <w:tab/>
            </w:r>
            <w:r>
              <w:rPr>
                <w:noProof/>
                <w:webHidden/>
              </w:rPr>
              <w:fldChar w:fldCharType="begin"/>
            </w:r>
            <w:r>
              <w:rPr>
                <w:noProof/>
                <w:webHidden/>
              </w:rPr>
              <w:instrText xml:space="preserve"> PAGEREF _Toc53476689 \h </w:instrText>
            </w:r>
            <w:r>
              <w:rPr>
                <w:noProof/>
                <w:webHidden/>
              </w:rPr>
            </w:r>
            <w:r>
              <w:rPr>
                <w:noProof/>
                <w:webHidden/>
              </w:rPr>
              <w:fldChar w:fldCharType="separate"/>
            </w:r>
            <w:r>
              <w:rPr>
                <w:noProof/>
                <w:webHidden/>
              </w:rPr>
              <w:t>18</w:t>
            </w:r>
            <w:r>
              <w:rPr>
                <w:noProof/>
                <w:webHidden/>
              </w:rPr>
              <w:fldChar w:fldCharType="end"/>
            </w:r>
          </w:hyperlink>
        </w:p>
        <w:p w14:paraId="04028175" w14:textId="520C58CD" w:rsidR="00C74235" w:rsidRDefault="00C74235">
          <w:r>
            <w:rPr>
              <w:b/>
              <w:bCs/>
              <w:noProof/>
            </w:rPr>
            <w:fldChar w:fldCharType="end"/>
          </w:r>
        </w:p>
      </w:sdtContent>
    </w:sdt>
    <w:p w14:paraId="73FB4C3D" w14:textId="0AA8BAF9" w:rsidR="007F591F" w:rsidRDefault="007F591F" w:rsidP="007F591F"/>
    <w:p w14:paraId="06198AD9" w14:textId="1CF056A4" w:rsidR="007F591F" w:rsidRDefault="007F591F" w:rsidP="007F591F"/>
    <w:p w14:paraId="4B3880B5" w14:textId="51AE8342" w:rsidR="007F591F" w:rsidRDefault="007F591F" w:rsidP="007F591F"/>
    <w:p w14:paraId="26567310" w14:textId="77777777" w:rsidR="007F591F" w:rsidRPr="00CE3626" w:rsidRDefault="007F591F" w:rsidP="007F591F">
      <w:pPr>
        <w:rPr>
          <w:rFonts w:asciiTheme="majorHAnsi" w:hAnsiTheme="majorHAnsi" w:cstheme="majorHAnsi"/>
          <w:b/>
          <w:sz w:val="40"/>
          <w:szCs w:val="40"/>
        </w:rPr>
      </w:pPr>
      <w:r w:rsidRPr="00CE3626">
        <w:rPr>
          <w:rFonts w:asciiTheme="majorHAnsi" w:hAnsiTheme="majorHAnsi" w:cstheme="majorHAnsi"/>
          <w:b/>
          <w:sz w:val="40"/>
          <w:szCs w:val="40"/>
        </w:rPr>
        <w:t xml:space="preserve">RATIO Exchange </w:t>
      </w:r>
      <w:r>
        <w:rPr>
          <w:rFonts w:asciiTheme="majorHAnsi" w:hAnsiTheme="majorHAnsi" w:cstheme="majorHAnsi"/>
          <w:b/>
          <w:sz w:val="40"/>
          <w:szCs w:val="40"/>
        </w:rPr>
        <w:t>Summer</w:t>
      </w:r>
      <w:r w:rsidRPr="00CE3626">
        <w:rPr>
          <w:rFonts w:asciiTheme="majorHAnsi" w:hAnsiTheme="majorHAnsi" w:cstheme="majorHAnsi"/>
          <w:b/>
          <w:sz w:val="40"/>
          <w:szCs w:val="40"/>
        </w:rPr>
        <w:t xml:space="preserve"> ’</w:t>
      </w:r>
      <w:r>
        <w:rPr>
          <w:rFonts w:asciiTheme="majorHAnsi" w:hAnsiTheme="majorHAnsi" w:cstheme="majorHAnsi"/>
          <w:b/>
          <w:sz w:val="40"/>
          <w:szCs w:val="40"/>
        </w:rPr>
        <w:t>20</w:t>
      </w:r>
      <w:r w:rsidRPr="00CE3626">
        <w:rPr>
          <w:rFonts w:asciiTheme="majorHAnsi" w:hAnsiTheme="majorHAnsi" w:cstheme="majorHAnsi"/>
          <w:b/>
          <w:sz w:val="40"/>
          <w:szCs w:val="40"/>
        </w:rPr>
        <w:t xml:space="preserve"> Release Notes</w:t>
      </w:r>
    </w:p>
    <w:p w14:paraId="4591607F" w14:textId="752FC68B" w:rsidR="007F591F" w:rsidRDefault="007F591F" w:rsidP="007F591F"/>
    <w:p w14:paraId="43AD7250" w14:textId="07637100" w:rsidR="007F591F" w:rsidRPr="001C458A" w:rsidRDefault="007F591F" w:rsidP="00147518">
      <w:pPr>
        <w:pStyle w:val="Heading1"/>
        <w:numPr>
          <w:ilvl w:val="0"/>
          <w:numId w:val="51"/>
        </w:numPr>
      </w:pPr>
      <w:bookmarkStart w:id="1" w:name="_Toc46903139"/>
      <w:bookmarkStart w:id="2" w:name="_Toc53476625"/>
      <w:r w:rsidRPr="001C458A">
        <w:t>SUMMER’ 2020 RELEASE</w:t>
      </w:r>
      <w:bookmarkEnd w:id="1"/>
      <w:bookmarkEnd w:id="2"/>
    </w:p>
    <w:p w14:paraId="100ADD36" w14:textId="53D4A750" w:rsidR="007F591F" w:rsidRDefault="007F591F" w:rsidP="00B13D92">
      <w:pPr>
        <w:ind w:left="270"/>
        <w:rPr>
          <w:rFonts w:asciiTheme="majorHAnsi" w:hAnsiTheme="majorHAnsi" w:cstheme="majorHAnsi"/>
          <w:sz w:val="24"/>
          <w:szCs w:val="24"/>
        </w:rPr>
      </w:pPr>
      <w:r w:rsidRPr="007F591F">
        <w:rPr>
          <w:rFonts w:asciiTheme="majorHAnsi" w:hAnsiTheme="majorHAnsi" w:cstheme="majorHAnsi"/>
          <w:sz w:val="24"/>
          <w:szCs w:val="24"/>
        </w:rPr>
        <w:t>The Summer’ 20 Release represents a new perspective in collaboration, capability and functionality.  The Exchange is now in its 2</w:t>
      </w:r>
      <w:r w:rsidRPr="007F591F">
        <w:rPr>
          <w:rFonts w:asciiTheme="majorHAnsi" w:hAnsiTheme="majorHAnsi" w:cstheme="majorHAnsi"/>
          <w:sz w:val="24"/>
          <w:szCs w:val="24"/>
          <w:vertAlign w:val="superscript"/>
        </w:rPr>
        <w:t>nd</w:t>
      </w:r>
      <w:r w:rsidRPr="007F591F">
        <w:rPr>
          <w:rFonts w:asciiTheme="majorHAnsi" w:hAnsiTheme="majorHAnsi" w:cstheme="majorHAnsi"/>
          <w:sz w:val="24"/>
          <w:szCs w:val="24"/>
        </w:rPr>
        <w:t xml:space="preserve"> year of production and represents the culmination and harmonization between brokers, members, companies, and the valued input given by all. We heard and have listened to what you have been saying. So, we have made the Exchange easier to find what is important to you, added easy to navigate dashboards and graphs that make information understandable, all the while keeping the functionality that allows members who really want to dive into the data the opportunity to do so . We have learned so much and are continuing to refine, grow and improve. We are dedicated continuously bring in new resources, expand functionality and grow the Exchange experience.</w:t>
      </w:r>
      <w:bookmarkStart w:id="3" w:name="_Toc46903140"/>
    </w:p>
    <w:p w14:paraId="20237E3B" w14:textId="77777777" w:rsidR="003D76EC" w:rsidRDefault="003D76EC" w:rsidP="007F591F">
      <w:pPr>
        <w:rPr>
          <w:rFonts w:asciiTheme="majorHAnsi" w:hAnsiTheme="majorHAnsi" w:cstheme="majorHAnsi"/>
          <w:sz w:val="24"/>
          <w:szCs w:val="24"/>
        </w:rPr>
      </w:pPr>
    </w:p>
    <w:p w14:paraId="637D9B00" w14:textId="4B5ED47F" w:rsidR="007F591F" w:rsidRPr="001C458A" w:rsidRDefault="007F591F" w:rsidP="00147518">
      <w:pPr>
        <w:pStyle w:val="Heading1"/>
        <w:ind w:left="360" w:hanging="360"/>
      </w:pPr>
      <w:bookmarkStart w:id="4" w:name="_Toc53476626"/>
      <w:r w:rsidRPr="001C458A">
        <w:t>2.  EXCHANGE CAPABILITES and FUNCTIONALITY</w:t>
      </w:r>
      <w:bookmarkEnd w:id="3"/>
      <w:bookmarkEnd w:id="4"/>
    </w:p>
    <w:p w14:paraId="5629C59F" w14:textId="29E0B1B7" w:rsidR="007F591F" w:rsidRDefault="007F591F" w:rsidP="00B13D92">
      <w:pPr>
        <w:ind w:left="270"/>
        <w:rPr>
          <w:rFonts w:asciiTheme="majorHAnsi" w:hAnsiTheme="majorHAnsi" w:cstheme="majorHAnsi"/>
          <w:sz w:val="24"/>
          <w:szCs w:val="24"/>
        </w:rPr>
      </w:pPr>
      <w:r w:rsidRPr="007F591F">
        <w:rPr>
          <w:rFonts w:asciiTheme="majorHAnsi" w:hAnsiTheme="majorHAnsi" w:cstheme="majorHAnsi"/>
          <w:sz w:val="24"/>
          <w:szCs w:val="24"/>
        </w:rPr>
        <w:t xml:space="preserve">The Exchange sources, organizes and integrates information from dozens of private and public resources to provide users with insights and intelligence to make informed decisions.  This information is structured within and across </w:t>
      </w:r>
      <w:r w:rsidR="00DA0C6C">
        <w:rPr>
          <w:rFonts w:asciiTheme="majorHAnsi" w:hAnsiTheme="majorHAnsi" w:cstheme="majorHAnsi"/>
          <w:sz w:val="24"/>
          <w:szCs w:val="24"/>
        </w:rPr>
        <w:t>8</w:t>
      </w:r>
      <w:r w:rsidRPr="007F591F">
        <w:rPr>
          <w:rFonts w:asciiTheme="majorHAnsi" w:hAnsiTheme="majorHAnsi" w:cstheme="majorHAnsi"/>
          <w:sz w:val="24"/>
          <w:szCs w:val="24"/>
        </w:rPr>
        <w:t xml:space="preserve"> major categories.</w:t>
      </w:r>
    </w:p>
    <w:p w14:paraId="7D5A6892" w14:textId="4F55AB27" w:rsidR="009A42F6" w:rsidRPr="009A42F6" w:rsidRDefault="009A42F6" w:rsidP="00B13D92">
      <w:pPr>
        <w:numPr>
          <w:ilvl w:val="0"/>
          <w:numId w:val="2"/>
        </w:numPr>
        <w:spacing w:after="0" w:line="240" w:lineRule="auto"/>
        <w:ind w:left="1170" w:hanging="360"/>
        <w:rPr>
          <w:rFonts w:asciiTheme="majorHAnsi" w:hAnsiTheme="majorHAnsi" w:cstheme="majorHAnsi"/>
          <w:b/>
          <w:bCs/>
          <w:sz w:val="24"/>
          <w:szCs w:val="24"/>
        </w:rPr>
      </w:pPr>
      <w:r w:rsidRPr="009A42F6">
        <w:rPr>
          <w:rFonts w:asciiTheme="majorHAnsi" w:hAnsiTheme="majorHAnsi" w:cstheme="majorHAnsi"/>
          <w:b/>
          <w:bCs/>
          <w:sz w:val="24"/>
          <w:szCs w:val="24"/>
        </w:rPr>
        <w:t>ANALYTICS</w:t>
      </w:r>
      <w:r>
        <w:rPr>
          <w:rFonts w:asciiTheme="majorHAnsi" w:hAnsiTheme="majorHAnsi" w:cstheme="majorHAnsi"/>
          <w:b/>
          <w:bCs/>
          <w:sz w:val="24"/>
          <w:szCs w:val="24"/>
        </w:rPr>
        <w:t xml:space="preserve"> – </w:t>
      </w:r>
      <w:r w:rsidRPr="009A42F6">
        <w:rPr>
          <w:rFonts w:asciiTheme="majorHAnsi" w:hAnsiTheme="majorHAnsi" w:cstheme="majorHAnsi"/>
          <w:sz w:val="24"/>
          <w:szCs w:val="24"/>
        </w:rPr>
        <w:t xml:space="preserve">Are </w:t>
      </w:r>
      <w:r>
        <w:rPr>
          <w:rFonts w:asciiTheme="majorHAnsi" w:hAnsiTheme="majorHAnsi" w:cstheme="majorHAnsi"/>
          <w:sz w:val="24"/>
          <w:szCs w:val="24"/>
        </w:rPr>
        <w:t>applications</w:t>
      </w:r>
      <w:r w:rsidRPr="009A42F6">
        <w:rPr>
          <w:rFonts w:asciiTheme="majorHAnsi" w:hAnsiTheme="majorHAnsi" w:cstheme="majorHAnsi"/>
          <w:sz w:val="24"/>
          <w:szCs w:val="24"/>
        </w:rPr>
        <w:t xml:space="preserve"> that analyze Exchange data and create insights and opportunities.</w:t>
      </w:r>
    </w:p>
    <w:p w14:paraId="2493E40A" w14:textId="423C4894" w:rsidR="009A42F6" w:rsidRPr="009A42F6" w:rsidRDefault="009A42F6" w:rsidP="00B13D92">
      <w:pPr>
        <w:numPr>
          <w:ilvl w:val="1"/>
          <w:numId w:val="2"/>
        </w:numPr>
        <w:spacing w:after="0" w:line="240" w:lineRule="auto"/>
        <w:ind w:left="1440" w:hanging="360"/>
        <w:rPr>
          <w:rFonts w:asciiTheme="majorHAnsi" w:hAnsiTheme="majorHAnsi" w:cstheme="majorHAnsi"/>
          <w:b/>
          <w:bCs/>
          <w:sz w:val="24"/>
          <w:szCs w:val="24"/>
        </w:rPr>
      </w:pPr>
      <w:r>
        <w:rPr>
          <w:rFonts w:asciiTheme="majorHAnsi" w:hAnsiTheme="majorHAnsi" w:cstheme="majorHAnsi"/>
          <w:sz w:val="24"/>
          <w:szCs w:val="24"/>
        </w:rPr>
        <w:t xml:space="preserve">Buying Patterns </w:t>
      </w:r>
    </w:p>
    <w:p w14:paraId="1DB932E7" w14:textId="337D4594" w:rsidR="009A42F6" w:rsidRPr="009A42F6" w:rsidRDefault="009A42F6" w:rsidP="00B13D92">
      <w:pPr>
        <w:numPr>
          <w:ilvl w:val="1"/>
          <w:numId w:val="2"/>
        </w:numPr>
        <w:spacing w:after="0" w:line="240" w:lineRule="auto"/>
        <w:ind w:left="1440" w:hanging="360"/>
        <w:rPr>
          <w:rFonts w:asciiTheme="majorHAnsi" w:hAnsiTheme="majorHAnsi" w:cstheme="majorHAnsi"/>
          <w:b/>
          <w:bCs/>
          <w:sz w:val="24"/>
          <w:szCs w:val="24"/>
        </w:rPr>
      </w:pPr>
      <w:r>
        <w:rPr>
          <w:rFonts w:asciiTheme="majorHAnsi" w:hAnsiTheme="majorHAnsi" w:cstheme="majorHAnsi"/>
          <w:sz w:val="24"/>
          <w:szCs w:val="24"/>
        </w:rPr>
        <w:t xml:space="preserve">Capability Trends </w:t>
      </w:r>
    </w:p>
    <w:p w14:paraId="67E30BB7" w14:textId="446C7B1C" w:rsidR="009A42F6" w:rsidRPr="00DA0C6C" w:rsidRDefault="009A42F6" w:rsidP="00B13D92">
      <w:pPr>
        <w:pStyle w:val="ListParagraph"/>
        <w:numPr>
          <w:ilvl w:val="1"/>
          <w:numId w:val="2"/>
        </w:numPr>
        <w:spacing w:after="0" w:line="240" w:lineRule="auto"/>
        <w:ind w:left="1440" w:hanging="360"/>
        <w:rPr>
          <w:rFonts w:asciiTheme="majorHAnsi" w:hAnsiTheme="majorHAnsi" w:cstheme="majorHAnsi"/>
          <w:b/>
          <w:bCs/>
          <w:sz w:val="24"/>
          <w:szCs w:val="24"/>
        </w:rPr>
      </w:pPr>
      <w:r w:rsidRPr="009A42F6">
        <w:rPr>
          <w:rFonts w:asciiTheme="majorHAnsi" w:hAnsiTheme="majorHAnsi" w:cstheme="majorHAnsi"/>
          <w:sz w:val="24"/>
          <w:szCs w:val="24"/>
        </w:rPr>
        <w:t>Competitive Analysis</w:t>
      </w:r>
    </w:p>
    <w:p w14:paraId="10BBBAA4" w14:textId="25FFCBEB" w:rsidR="00DA0C6C" w:rsidRDefault="00DA0C6C" w:rsidP="00B13D92">
      <w:pPr>
        <w:pStyle w:val="ListParagraph"/>
        <w:numPr>
          <w:ilvl w:val="1"/>
          <w:numId w:val="2"/>
        </w:numPr>
        <w:spacing w:after="0" w:line="240" w:lineRule="auto"/>
        <w:ind w:left="1440" w:hanging="360"/>
        <w:rPr>
          <w:rFonts w:asciiTheme="majorHAnsi" w:hAnsiTheme="majorHAnsi" w:cstheme="majorHAnsi"/>
          <w:sz w:val="24"/>
          <w:szCs w:val="24"/>
        </w:rPr>
      </w:pPr>
      <w:r w:rsidRPr="00DA0C6C">
        <w:rPr>
          <w:rFonts w:asciiTheme="majorHAnsi" w:hAnsiTheme="majorHAnsi" w:cstheme="majorHAnsi"/>
          <w:sz w:val="24"/>
          <w:szCs w:val="24"/>
        </w:rPr>
        <w:t>Market</w:t>
      </w:r>
      <w:r>
        <w:rPr>
          <w:rFonts w:asciiTheme="majorHAnsi" w:hAnsiTheme="majorHAnsi" w:cstheme="majorHAnsi"/>
          <w:sz w:val="24"/>
          <w:szCs w:val="24"/>
        </w:rPr>
        <w:t xml:space="preserve"> Reports</w:t>
      </w:r>
    </w:p>
    <w:p w14:paraId="613EB682" w14:textId="3FA348C6" w:rsidR="00DA0C6C" w:rsidRDefault="00DA0C6C" w:rsidP="00B13D92">
      <w:pPr>
        <w:pStyle w:val="ListParagraph"/>
        <w:numPr>
          <w:ilvl w:val="1"/>
          <w:numId w:val="2"/>
        </w:numPr>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Partner Finder</w:t>
      </w:r>
    </w:p>
    <w:p w14:paraId="762B9A6F" w14:textId="56FB4C66" w:rsidR="00DA0C6C" w:rsidRPr="00DA0C6C" w:rsidRDefault="00DA0C6C" w:rsidP="00B13D92">
      <w:pPr>
        <w:pStyle w:val="ListParagraph"/>
        <w:numPr>
          <w:ilvl w:val="1"/>
          <w:numId w:val="2"/>
        </w:numPr>
        <w:spacing w:after="0" w:line="240" w:lineRule="auto"/>
        <w:ind w:left="1440" w:hanging="360"/>
        <w:rPr>
          <w:rFonts w:asciiTheme="majorHAnsi" w:hAnsiTheme="majorHAnsi" w:cstheme="majorHAnsi"/>
          <w:sz w:val="24"/>
          <w:szCs w:val="24"/>
        </w:rPr>
      </w:pPr>
      <w:r>
        <w:rPr>
          <w:rFonts w:asciiTheme="majorHAnsi" w:hAnsiTheme="majorHAnsi" w:cstheme="majorHAnsi"/>
          <w:sz w:val="24"/>
          <w:szCs w:val="24"/>
        </w:rPr>
        <w:t>Socio Economic Analyzer</w:t>
      </w:r>
    </w:p>
    <w:p w14:paraId="443B3193" w14:textId="2DE9BD4E" w:rsidR="009A42F6" w:rsidRDefault="009A42F6" w:rsidP="00B13D92">
      <w:pPr>
        <w:spacing w:after="0" w:line="240" w:lineRule="auto"/>
        <w:ind w:left="1440" w:hanging="360"/>
        <w:rPr>
          <w:rFonts w:asciiTheme="majorHAnsi" w:hAnsiTheme="majorHAnsi" w:cstheme="majorHAnsi"/>
          <w:sz w:val="24"/>
          <w:szCs w:val="24"/>
        </w:rPr>
      </w:pPr>
    </w:p>
    <w:p w14:paraId="13D4C39C" w14:textId="4676C8C3" w:rsidR="007F591F" w:rsidRPr="007F591F" w:rsidRDefault="007F591F" w:rsidP="00B13D92">
      <w:pPr>
        <w:numPr>
          <w:ilvl w:val="0"/>
          <w:numId w:val="2"/>
        </w:numPr>
        <w:spacing w:after="0" w:line="240" w:lineRule="auto"/>
        <w:ind w:left="1170" w:hanging="360"/>
        <w:rPr>
          <w:rFonts w:asciiTheme="majorHAnsi" w:hAnsiTheme="majorHAnsi" w:cstheme="majorHAnsi"/>
          <w:sz w:val="24"/>
          <w:szCs w:val="24"/>
        </w:rPr>
      </w:pPr>
      <w:r w:rsidRPr="007F591F">
        <w:rPr>
          <w:rFonts w:asciiTheme="majorHAnsi" w:hAnsiTheme="majorHAnsi" w:cstheme="majorHAnsi"/>
          <w:b/>
          <w:sz w:val="24"/>
          <w:szCs w:val="24"/>
        </w:rPr>
        <w:t>MARKETPLACE</w:t>
      </w:r>
      <w:r w:rsidR="009A42F6">
        <w:rPr>
          <w:rFonts w:asciiTheme="majorHAnsi" w:hAnsiTheme="majorHAnsi" w:cstheme="majorHAnsi"/>
          <w:b/>
          <w:sz w:val="24"/>
          <w:szCs w:val="24"/>
        </w:rPr>
        <w:t xml:space="preserve"> -</w:t>
      </w:r>
      <w:r w:rsidRPr="007F591F">
        <w:rPr>
          <w:rFonts w:asciiTheme="majorHAnsi" w:hAnsiTheme="majorHAnsi" w:cstheme="majorHAnsi"/>
          <w:sz w:val="24"/>
          <w:szCs w:val="24"/>
        </w:rPr>
        <w:t xml:space="preserve"> An eco-system of Information that describes capabilities, products, services, people, and partners of private and public sector companies, organizations, communities, networks, Exchanges, and brokers</w:t>
      </w:r>
    </w:p>
    <w:p w14:paraId="6460F290" w14:textId="77777777" w:rsidR="007F591F" w:rsidRPr="007F591F" w:rsidRDefault="007F591F" w:rsidP="006C0DE5">
      <w:pPr>
        <w:numPr>
          <w:ilvl w:val="2"/>
          <w:numId w:val="4"/>
        </w:numPr>
        <w:spacing w:after="0" w:line="240" w:lineRule="auto"/>
        <w:ind w:left="1440" w:hanging="360"/>
        <w:rPr>
          <w:rFonts w:asciiTheme="majorHAnsi" w:hAnsiTheme="majorHAnsi" w:cstheme="majorHAnsi"/>
          <w:sz w:val="24"/>
          <w:szCs w:val="24"/>
        </w:rPr>
      </w:pPr>
      <w:r w:rsidRPr="007F591F">
        <w:rPr>
          <w:rFonts w:asciiTheme="majorHAnsi" w:hAnsiTheme="majorHAnsi" w:cstheme="majorHAnsi"/>
          <w:sz w:val="24"/>
          <w:szCs w:val="24"/>
        </w:rPr>
        <w:lastRenderedPageBreak/>
        <w:t>Company Profile Information</w:t>
      </w:r>
    </w:p>
    <w:p w14:paraId="764675AC" w14:textId="77777777" w:rsidR="007F591F" w:rsidRPr="007F591F" w:rsidRDefault="007F591F" w:rsidP="006C0DE5">
      <w:pPr>
        <w:numPr>
          <w:ilvl w:val="2"/>
          <w:numId w:val="4"/>
        </w:numPr>
        <w:spacing w:after="0" w:line="240" w:lineRule="auto"/>
        <w:ind w:left="1440" w:hanging="360"/>
        <w:rPr>
          <w:rFonts w:asciiTheme="majorHAnsi" w:hAnsiTheme="majorHAnsi" w:cstheme="majorHAnsi"/>
          <w:sz w:val="24"/>
          <w:szCs w:val="24"/>
        </w:rPr>
      </w:pPr>
      <w:r w:rsidRPr="007F591F">
        <w:rPr>
          <w:rFonts w:asciiTheme="majorHAnsi" w:hAnsiTheme="majorHAnsi" w:cstheme="majorHAnsi"/>
          <w:bCs/>
          <w:sz w:val="24"/>
          <w:szCs w:val="24"/>
        </w:rPr>
        <w:t xml:space="preserve">In Network </w:t>
      </w:r>
    </w:p>
    <w:p w14:paraId="081D2EE4" w14:textId="77777777" w:rsidR="007F591F" w:rsidRPr="007F591F" w:rsidRDefault="007F591F" w:rsidP="006C0DE5">
      <w:pPr>
        <w:numPr>
          <w:ilvl w:val="2"/>
          <w:numId w:val="4"/>
        </w:numPr>
        <w:spacing w:after="0" w:line="240" w:lineRule="auto"/>
        <w:ind w:left="1440" w:hanging="360"/>
        <w:rPr>
          <w:rFonts w:asciiTheme="majorHAnsi" w:hAnsiTheme="majorHAnsi" w:cstheme="majorHAnsi"/>
          <w:sz w:val="24"/>
          <w:szCs w:val="24"/>
        </w:rPr>
      </w:pPr>
      <w:r w:rsidRPr="007F591F">
        <w:rPr>
          <w:rFonts w:asciiTheme="majorHAnsi" w:hAnsiTheme="majorHAnsi" w:cstheme="majorHAnsi"/>
          <w:bCs/>
          <w:sz w:val="24"/>
          <w:szCs w:val="24"/>
        </w:rPr>
        <w:t>Out of Network</w:t>
      </w:r>
    </w:p>
    <w:p w14:paraId="629C876A" w14:textId="77777777" w:rsidR="007F591F" w:rsidRPr="007F591F" w:rsidRDefault="007F591F" w:rsidP="006C0DE5">
      <w:pPr>
        <w:numPr>
          <w:ilvl w:val="2"/>
          <w:numId w:val="4"/>
        </w:numPr>
        <w:spacing w:after="0" w:line="240" w:lineRule="auto"/>
        <w:ind w:left="1440" w:hanging="360"/>
        <w:rPr>
          <w:rFonts w:asciiTheme="majorHAnsi" w:hAnsiTheme="majorHAnsi" w:cstheme="majorHAnsi"/>
          <w:sz w:val="24"/>
          <w:szCs w:val="24"/>
        </w:rPr>
      </w:pPr>
      <w:r w:rsidRPr="007F591F">
        <w:rPr>
          <w:rFonts w:asciiTheme="majorHAnsi" w:hAnsiTheme="majorHAnsi" w:cstheme="majorHAnsi"/>
          <w:bCs/>
          <w:sz w:val="24"/>
          <w:szCs w:val="24"/>
        </w:rPr>
        <w:t>Brokers</w:t>
      </w:r>
    </w:p>
    <w:p w14:paraId="2A03DC41" w14:textId="77777777" w:rsidR="007F591F" w:rsidRPr="007F591F" w:rsidRDefault="007F591F" w:rsidP="006C0DE5">
      <w:pPr>
        <w:numPr>
          <w:ilvl w:val="2"/>
          <w:numId w:val="4"/>
        </w:numPr>
        <w:spacing w:after="0" w:line="240" w:lineRule="auto"/>
        <w:ind w:left="1440" w:hanging="360"/>
        <w:rPr>
          <w:rFonts w:asciiTheme="majorHAnsi" w:hAnsiTheme="majorHAnsi" w:cstheme="majorHAnsi"/>
          <w:sz w:val="24"/>
          <w:szCs w:val="24"/>
        </w:rPr>
      </w:pPr>
      <w:r w:rsidRPr="007F591F">
        <w:rPr>
          <w:rFonts w:asciiTheme="majorHAnsi" w:hAnsiTheme="majorHAnsi" w:cstheme="majorHAnsi"/>
          <w:bCs/>
          <w:sz w:val="24"/>
          <w:szCs w:val="24"/>
        </w:rPr>
        <w:t>Exchanges</w:t>
      </w:r>
    </w:p>
    <w:p w14:paraId="08008DBC" w14:textId="004EA31A" w:rsidR="003D76EC" w:rsidRDefault="007F591F" w:rsidP="006C0DE5">
      <w:pPr>
        <w:numPr>
          <w:ilvl w:val="2"/>
          <w:numId w:val="4"/>
        </w:numPr>
        <w:spacing w:after="0" w:line="240" w:lineRule="auto"/>
        <w:ind w:left="1440" w:hanging="360"/>
        <w:rPr>
          <w:rFonts w:asciiTheme="majorHAnsi" w:hAnsiTheme="majorHAnsi" w:cstheme="majorHAnsi"/>
          <w:sz w:val="24"/>
          <w:szCs w:val="24"/>
        </w:rPr>
      </w:pPr>
      <w:r w:rsidRPr="007F591F">
        <w:rPr>
          <w:rFonts w:asciiTheme="majorHAnsi" w:hAnsiTheme="majorHAnsi" w:cstheme="majorHAnsi"/>
          <w:bCs/>
          <w:sz w:val="24"/>
          <w:szCs w:val="24"/>
        </w:rPr>
        <w:t>Networks</w:t>
      </w:r>
    </w:p>
    <w:p w14:paraId="63D3CA4D" w14:textId="4F04CC1B" w:rsidR="003D76EC" w:rsidRDefault="003D76EC" w:rsidP="003D76EC">
      <w:pPr>
        <w:spacing w:after="0" w:line="240" w:lineRule="auto"/>
        <w:rPr>
          <w:rFonts w:asciiTheme="majorHAnsi" w:hAnsiTheme="majorHAnsi" w:cstheme="majorHAnsi"/>
          <w:sz w:val="24"/>
          <w:szCs w:val="24"/>
        </w:rPr>
      </w:pPr>
    </w:p>
    <w:p w14:paraId="32924CD1" w14:textId="77777777" w:rsidR="003D76EC" w:rsidRPr="003D76EC" w:rsidRDefault="003D76EC" w:rsidP="00B13D92">
      <w:pPr>
        <w:numPr>
          <w:ilvl w:val="0"/>
          <w:numId w:val="2"/>
        </w:numPr>
        <w:spacing w:after="0" w:line="240" w:lineRule="auto"/>
        <w:ind w:left="1080" w:hanging="270"/>
        <w:rPr>
          <w:rFonts w:asciiTheme="majorHAnsi" w:hAnsiTheme="majorHAnsi" w:cstheme="majorHAnsi"/>
          <w:sz w:val="24"/>
          <w:szCs w:val="24"/>
        </w:rPr>
      </w:pPr>
      <w:r w:rsidRPr="003D76EC">
        <w:rPr>
          <w:rFonts w:asciiTheme="majorHAnsi" w:hAnsiTheme="majorHAnsi" w:cstheme="majorHAnsi"/>
          <w:b/>
          <w:sz w:val="24"/>
          <w:szCs w:val="24"/>
        </w:rPr>
        <w:t xml:space="preserve">OPPORTUNITIES - </w:t>
      </w:r>
      <w:r w:rsidRPr="003D76EC">
        <w:rPr>
          <w:rFonts w:asciiTheme="majorHAnsi" w:hAnsiTheme="majorHAnsi" w:cstheme="majorHAnsi"/>
          <w:sz w:val="24"/>
          <w:szCs w:val="24"/>
        </w:rPr>
        <w:t>Active Federal government procurements, industry challenges, and other channels that broadcast the need and demand for products, capabilities, services resources, and technology. Sources include:</w:t>
      </w:r>
    </w:p>
    <w:p w14:paraId="3199B423" w14:textId="77777777" w:rsidR="003D76EC" w:rsidRPr="003D76EC" w:rsidRDefault="003D76EC" w:rsidP="006C0DE5">
      <w:pPr>
        <w:numPr>
          <w:ilvl w:val="2"/>
          <w:numId w:val="5"/>
        </w:numPr>
        <w:spacing w:after="0" w:line="240" w:lineRule="auto"/>
        <w:ind w:left="1440" w:hanging="360"/>
        <w:rPr>
          <w:rFonts w:asciiTheme="majorHAnsi" w:hAnsiTheme="majorHAnsi" w:cstheme="majorHAnsi"/>
          <w:sz w:val="24"/>
          <w:szCs w:val="24"/>
        </w:rPr>
      </w:pPr>
      <w:r w:rsidRPr="003D76EC">
        <w:rPr>
          <w:rFonts w:asciiTheme="majorHAnsi" w:hAnsiTheme="majorHAnsi" w:cstheme="majorHAnsi"/>
          <w:sz w:val="24"/>
          <w:szCs w:val="24"/>
        </w:rPr>
        <w:t>Open Federal Contracts</w:t>
      </w:r>
    </w:p>
    <w:p w14:paraId="70A05DC1" w14:textId="77777777" w:rsidR="003D76EC" w:rsidRPr="003D76EC" w:rsidRDefault="003D76EC" w:rsidP="006C0DE5">
      <w:pPr>
        <w:numPr>
          <w:ilvl w:val="2"/>
          <w:numId w:val="5"/>
        </w:numPr>
        <w:spacing w:after="0" w:line="240" w:lineRule="auto"/>
        <w:ind w:left="1440" w:hanging="360"/>
        <w:rPr>
          <w:rFonts w:asciiTheme="majorHAnsi" w:hAnsiTheme="majorHAnsi" w:cstheme="majorHAnsi"/>
          <w:sz w:val="24"/>
          <w:szCs w:val="24"/>
        </w:rPr>
      </w:pPr>
      <w:r w:rsidRPr="003D76EC">
        <w:rPr>
          <w:rFonts w:asciiTheme="majorHAnsi" w:hAnsiTheme="majorHAnsi" w:cstheme="majorHAnsi"/>
          <w:sz w:val="24"/>
          <w:szCs w:val="24"/>
        </w:rPr>
        <w:t>Grants</w:t>
      </w:r>
    </w:p>
    <w:p w14:paraId="5339BA69" w14:textId="77777777" w:rsidR="003D76EC" w:rsidRPr="003D76EC" w:rsidRDefault="003D76EC" w:rsidP="006C0DE5">
      <w:pPr>
        <w:numPr>
          <w:ilvl w:val="2"/>
          <w:numId w:val="5"/>
        </w:numPr>
        <w:spacing w:after="0" w:line="240" w:lineRule="auto"/>
        <w:ind w:left="1440" w:hanging="360"/>
        <w:rPr>
          <w:rFonts w:asciiTheme="majorHAnsi" w:hAnsiTheme="majorHAnsi" w:cstheme="majorHAnsi"/>
          <w:sz w:val="24"/>
          <w:szCs w:val="24"/>
        </w:rPr>
      </w:pPr>
      <w:r w:rsidRPr="003D76EC">
        <w:rPr>
          <w:rFonts w:asciiTheme="majorHAnsi" w:hAnsiTheme="majorHAnsi" w:cstheme="majorHAnsi"/>
          <w:sz w:val="24"/>
          <w:szCs w:val="24"/>
        </w:rPr>
        <w:t>The Small Business Innovation Research (SBIR) and Small Business Technology Transfer (STTR)</w:t>
      </w:r>
    </w:p>
    <w:p w14:paraId="68B12D60" w14:textId="77777777" w:rsidR="003D76EC" w:rsidRPr="003D76EC" w:rsidRDefault="003D76EC" w:rsidP="006C0DE5">
      <w:pPr>
        <w:numPr>
          <w:ilvl w:val="2"/>
          <w:numId w:val="5"/>
        </w:numPr>
        <w:spacing w:after="0" w:line="240" w:lineRule="auto"/>
        <w:ind w:left="1440" w:hanging="360"/>
        <w:rPr>
          <w:rFonts w:asciiTheme="majorHAnsi" w:hAnsiTheme="majorHAnsi" w:cstheme="majorHAnsi"/>
          <w:sz w:val="24"/>
          <w:szCs w:val="24"/>
        </w:rPr>
      </w:pPr>
      <w:r w:rsidRPr="003D76EC">
        <w:rPr>
          <w:rFonts w:asciiTheme="majorHAnsi" w:hAnsiTheme="majorHAnsi" w:cstheme="majorHAnsi"/>
          <w:sz w:val="24"/>
          <w:szCs w:val="24"/>
        </w:rPr>
        <w:t xml:space="preserve">Needs-Requests that customers post on the Exchange seeking insights, </w:t>
      </w:r>
      <w:proofErr w:type="gramStart"/>
      <w:r w:rsidRPr="003D76EC">
        <w:rPr>
          <w:rFonts w:asciiTheme="majorHAnsi" w:hAnsiTheme="majorHAnsi" w:cstheme="majorHAnsi"/>
          <w:sz w:val="24"/>
          <w:szCs w:val="24"/>
        </w:rPr>
        <w:t>information</w:t>
      </w:r>
      <w:proofErr w:type="gramEnd"/>
      <w:r w:rsidRPr="003D76EC">
        <w:rPr>
          <w:rFonts w:asciiTheme="majorHAnsi" w:hAnsiTheme="majorHAnsi" w:cstheme="majorHAnsi"/>
          <w:sz w:val="24"/>
          <w:szCs w:val="24"/>
        </w:rPr>
        <w:t xml:space="preserve"> or approaches to help them solve their challenges or problems.</w:t>
      </w:r>
    </w:p>
    <w:p w14:paraId="7026B6E8" w14:textId="4E8D23F4" w:rsidR="003D76EC" w:rsidRDefault="003D76EC" w:rsidP="006C0DE5">
      <w:pPr>
        <w:numPr>
          <w:ilvl w:val="2"/>
          <w:numId w:val="6"/>
        </w:numPr>
        <w:spacing w:after="0" w:line="240" w:lineRule="auto"/>
        <w:ind w:left="1440" w:hanging="360"/>
        <w:rPr>
          <w:rFonts w:asciiTheme="majorHAnsi" w:hAnsiTheme="majorHAnsi" w:cstheme="majorHAnsi"/>
          <w:sz w:val="24"/>
          <w:szCs w:val="24"/>
        </w:rPr>
      </w:pPr>
      <w:r w:rsidRPr="003D76EC">
        <w:rPr>
          <w:rFonts w:asciiTheme="majorHAnsi" w:hAnsiTheme="majorHAnsi" w:cstheme="majorHAnsi"/>
          <w:sz w:val="24"/>
          <w:szCs w:val="24"/>
        </w:rPr>
        <w:t>Challenges - Opportunities to help customers solve problems in a competitive environment.</w:t>
      </w:r>
    </w:p>
    <w:p w14:paraId="17A93291" w14:textId="77777777" w:rsidR="003D76EC" w:rsidRDefault="003D76EC" w:rsidP="003D76EC">
      <w:pPr>
        <w:spacing w:after="0" w:line="240" w:lineRule="auto"/>
        <w:ind w:left="705"/>
        <w:rPr>
          <w:rFonts w:asciiTheme="majorHAnsi" w:hAnsiTheme="majorHAnsi" w:cstheme="majorHAnsi"/>
          <w:sz w:val="24"/>
          <w:szCs w:val="24"/>
        </w:rPr>
      </w:pPr>
    </w:p>
    <w:p w14:paraId="0A62F39A" w14:textId="77777777" w:rsidR="003D76EC" w:rsidRDefault="003D76EC" w:rsidP="006C0DE5">
      <w:pPr>
        <w:pStyle w:val="ListParagraph"/>
        <w:numPr>
          <w:ilvl w:val="0"/>
          <w:numId w:val="3"/>
        </w:numPr>
        <w:ind w:left="1080" w:hanging="270"/>
        <w:rPr>
          <w:rFonts w:asciiTheme="majorHAnsi" w:hAnsiTheme="majorHAnsi" w:cstheme="majorHAnsi"/>
          <w:sz w:val="24"/>
          <w:szCs w:val="24"/>
        </w:rPr>
      </w:pPr>
      <w:r w:rsidRPr="00CE3626">
        <w:rPr>
          <w:rFonts w:asciiTheme="majorHAnsi" w:hAnsiTheme="majorHAnsi" w:cstheme="majorHAnsi"/>
          <w:b/>
          <w:sz w:val="24"/>
          <w:szCs w:val="24"/>
        </w:rPr>
        <w:t>RESEARCH –</w:t>
      </w:r>
      <w:r>
        <w:rPr>
          <w:rFonts w:asciiTheme="majorHAnsi" w:hAnsiTheme="majorHAnsi" w:cstheme="majorHAnsi"/>
          <w:b/>
          <w:sz w:val="24"/>
          <w:szCs w:val="24"/>
        </w:rPr>
        <w:t xml:space="preserve"> </w:t>
      </w:r>
      <w:r>
        <w:rPr>
          <w:rFonts w:asciiTheme="majorHAnsi" w:hAnsiTheme="majorHAnsi" w:cstheme="majorHAnsi"/>
          <w:bCs/>
          <w:sz w:val="24"/>
          <w:szCs w:val="24"/>
        </w:rPr>
        <w:t>Find information on</w:t>
      </w:r>
      <w:r w:rsidRPr="00CE3626">
        <w:rPr>
          <w:rFonts w:asciiTheme="majorHAnsi" w:hAnsiTheme="majorHAnsi" w:cstheme="majorHAnsi"/>
          <w:sz w:val="24"/>
          <w:szCs w:val="24"/>
        </w:rPr>
        <w:t xml:space="preserve"> Federal government awards including:</w:t>
      </w:r>
    </w:p>
    <w:p w14:paraId="112806EE" w14:textId="6C9D81A1" w:rsidR="003D76EC" w:rsidRPr="00CE3626" w:rsidRDefault="003D76EC" w:rsidP="006C0DE5">
      <w:pPr>
        <w:pStyle w:val="ListParagraph"/>
        <w:numPr>
          <w:ilvl w:val="1"/>
          <w:numId w:val="3"/>
        </w:numPr>
        <w:ind w:left="1440" w:hanging="360"/>
        <w:rPr>
          <w:rFonts w:asciiTheme="majorHAnsi" w:hAnsiTheme="majorHAnsi" w:cstheme="majorHAnsi"/>
          <w:sz w:val="24"/>
          <w:szCs w:val="24"/>
        </w:rPr>
      </w:pPr>
      <w:r w:rsidRPr="00CE3626">
        <w:rPr>
          <w:rFonts w:asciiTheme="majorHAnsi" w:hAnsiTheme="majorHAnsi" w:cstheme="majorHAnsi"/>
          <w:sz w:val="24"/>
          <w:szCs w:val="24"/>
        </w:rPr>
        <w:t xml:space="preserve">Federal prime contracts </w:t>
      </w:r>
      <w:r w:rsidR="00006642">
        <w:rPr>
          <w:rFonts w:asciiTheme="majorHAnsi" w:hAnsiTheme="majorHAnsi" w:cstheme="majorHAnsi"/>
          <w:sz w:val="24"/>
          <w:szCs w:val="24"/>
        </w:rPr>
        <w:t>&amp;</w:t>
      </w:r>
      <w:r w:rsidRPr="00CE3626">
        <w:rPr>
          <w:rFonts w:asciiTheme="majorHAnsi" w:hAnsiTheme="majorHAnsi" w:cstheme="majorHAnsi"/>
          <w:sz w:val="24"/>
          <w:szCs w:val="24"/>
        </w:rPr>
        <w:t xml:space="preserve"> Federal subcontracts</w:t>
      </w:r>
    </w:p>
    <w:p w14:paraId="479EA3D7" w14:textId="77777777" w:rsidR="003D76EC" w:rsidRPr="00CE3626" w:rsidRDefault="003D76EC" w:rsidP="006C0DE5">
      <w:pPr>
        <w:pStyle w:val="ListParagraph"/>
        <w:numPr>
          <w:ilvl w:val="1"/>
          <w:numId w:val="3"/>
        </w:numPr>
        <w:ind w:left="1440" w:hanging="360"/>
        <w:rPr>
          <w:rFonts w:asciiTheme="majorHAnsi" w:hAnsiTheme="majorHAnsi" w:cstheme="majorHAnsi"/>
          <w:sz w:val="24"/>
          <w:szCs w:val="24"/>
        </w:rPr>
      </w:pPr>
      <w:r w:rsidRPr="00CE3626">
        <w:rPr>
          <w:rFonts w:asciiTheme="majorHAnsi" w:hAnsiTheme="majorHAnsi" w:cstheme="majorHAnsi"/>
          <w:sz w:val="24"/>
          <w:szCs w:val="24"/>
        </w:rPr>
        <w:t>Federal grants</w:t>
      </w:r>
    </w:p>
    <w:p w14:paraId="2C003E9B" w14:textId="77777777" w:rsidR="003D76EC" w:rsidRPr="00CE3626" w:rsidRDefault="003D76EC" w:rsidP="006C0DE5">
      <w:pPr>
        <w:pStyle w:val="ListParagraph"/>
        <w:numPr>
          <w:ilvl w:val="1"/>
          <w:numId w:val="3"/>
        </w:numPr>
        <w:ind w:left="1440" w:hanging="360"/>
        <w:rPr>
          <w:rFonts w:asciiTheme="majorHAnsi" w:hAnsiTheme="majorHAnsi" w:cstheme="majorHAnsi"/>
          <w:sz w:val="24"/>
          <w:szCs w:val="24"/>
        </w:rPr>
      </w:pPr>
      <w:r w:rsidRPr="00CE3626">
        <w:rPr>
          <w:rFonts w:asciiTheme="majorHAnsi" w:hAnsiTheme="majorHAnsi" w:cstheme="majorHAnsi"/>
          <w:sz w:val="24"/>
          <w:szCs w:val="24"/>
        </w:rPr>
        <w:t>Federal SBIR/STTR awards</w:t>
      </w:r>
    </w:p>
    <w:p w14:paraId="206E8F6F" w14:textId="77777777" w:rsidR="003D76EC" w:rsidRDefault="003D76EC" w:rsidP="006C0DE5">
      <w:pPr>
        <w:pStyle w:val="ListParagraph"/>
        <w:numPr>
          <w:ilvl w:val="1"/>
          <w:numId w:val="3"/>
        </w:numPr>
        <w:ind w:left="1440" w:hanging="360"/>
        <w:rPr>
          <w:rFonts w:asciiTheme="majorHAnsi" w:hAnsiTheme="majorHAnsi" w:cstheme="majorHAnsi"/>
          <w:sz w:val="24"/>
          <w:szCs w:val="24"/>
        </w:rPr>
      </w:pPr>
      <w:r w:rsidRPr="00CE3626">
        <w:rPr>
          <w:rFonts w:asciiTheme="majorHAnsi" w:hAnsiTheme="majorHAnsi" w:cstheme="majorHAnsi"/>
          <w:sz w:val="24"/>
          <w:szCs w:val="24"/>
        </w:rPr>
        <w:t>Federal contract vehicle</w:t>
      </w:r>
      <w:r>
        <w:rPr>
          <w:rFonts w:asciiTheme="majorHAnsi" w:hAnsiTheme="majorHAnsi" w:cstheme="majorHAnsi"/>
          <w:sz w:val="24"/>
          <w:szCs w:val="24"/>
        </w:rPr>
        <w:t>s</w:t>
      </w:r>
    </w:p>
    <w:p w14:paraId="4C8167F8" w14:textId="48EE69B3" w:rsidR="003D76EC" w:rsidRDefault="00006642" w:rsidP="006C0DE5">
      <w:pPr>
        <w:pStyle w:val="ListParagraph"/>
        <w:numPr>
          <w:ilvl w:val="1"/>
          <w:numId w:val="3"/>
        </w:numPr>
        <w:ind w:left="1440" w:hanging="360"/>
        <w:rPr>
          <w:rFonts w:asciiTheme="majorHAnsi" w:hAnsiTheme="majorHAnsi" w:cstheme="majorHAnsi"/>
          <w:sz w:val="24"/>
          <w:szCs w:val="24"/>
        </w:rPr>
      </w:pPr>
      <w:r>
        <w:rPr>
          <w:rFonts w:asciiTheme="majorHAnsi" w:hAnsiTheme="majorHAnsi" w:cstheme="majorHAnsi"/>
          <w:sz w:val="24"/>
          <w:szCs w:val="24"/>
        </w:rPr>
        <w:t xml:space="preserve">Small Business Set-asides / </w:t>
      </w:r>
      <w:r w:rsidR="003D76EC">
        <w:rPr>
          <w:rFonts w:asciiTheme="majorHAnsi" w:hAnsiTheme="majorHAnsi" w:cstheme="majorHAnsi"/>
          <w:sz w:val="24"/>
          <w:szCs w:val="24"/>
        </w:rPr>
        <w:t>Socio Economic Status</w:t>
      </w:r>
    </w:p>
    <w:p w14:paraId="30461E10" w14:textId="0CFC1818" w:rsidR="009A42F6" w:rsidRDefault="009A42F6" w:rsidP="009A42F6">
      <w:pPr>
        <w:pStyle w:val="ListParagraph"/>
        <w:ind w:left="0"/>
        <w:rPr>
          <w:rFonts w:asciiTheme="majorHAnsi" w:hAnsiTheme="majorHAnsi" w:cstheme="majorHAnsi"/>
          <w:sz w:val="24"/>
          <w:szCs w:val="24"/>
        </w:rPr>
      </w:pPr>
    </w:p>
    <w:p w14:paraId="20F3CA7D" w14:textId="0E4709F8" w:rsidR="009A42F6" w:rsidRPr="009A42F6" w:rsidRDefault="009A42F6" w:rsidP="00B13D92">
      <w:pPr>
        <w:pStyle w:val="ListParagraph"/>
        <w:numPr>
          <w:ilvl w:val="0"/>
          <w:numId w:val="2"/>
        </w:numPr>
        <w:ind w:left="1080" w:hanging="270"/>
        <w:rPr>
          <w:rFonts w:asciiTheme="majorHAnsi" w:hAnsiTheme="majorHAnsi" w:cstheme="majorHAnsi"/>
          <w:sz w:val="24"/>
          <w:szCs w:val="24"/>
        </w:rPr>
      </w:pPr>
      <w:r w:rsidRPr="009A42F6">
        <w:rPr>
          <w:rFonts w:asciiTheme="majorHAnsi" w:hAnsiTheme="majorHAnsi" w:cstheme="majorHAnsi"/>
          <w:b/>
          <w:sz w:val="24"/>
          <w:szCs w:val="24"/>
        </w:rPr>
        <w:t>INNOVATION</w:t>
      </w:r>
      <w:r>
        <w:rPr>
          <w:rFonts w:asciiTheme="majorHAnsi" w:hAnsiTheme="majorHAnsi" w:cstheme="majorHAnsi"/>
          <w:b/>
          <w:sz w:val="24"/>
          <w:szCs w:val="24"/>
        </w:rPr>
        <w:t xml:space="preserve"> &amp; TECH</w:t>
      </w:r>
      <w:r w:rsidRPr="009A42F6">
        <w:rPr>
          <w:rFonts w:asciiTheme="majorHAnsi" w:hAnsiTheme="majorHAnsi" w:cstheme="majorHAnsi"/>
          <w:b/>
          <w:sz w:val="24"/>
          <w:szCs w:val="24"/>
        </w:rPr>
        <w:t xml:space="preserve"> –</w:t>
      </w:r>
      <w:r w:rsidRPr="009A42F6">
        <w:rPr>
          <w:rFonts w:asciiTheme="majorHAnsi" w:hAnsiTheme="majorHAnsi" w:cstheme="majorHAnsi"/>
          <w:sz w:val="24"/>
          <w:szCs w:val="24"/>
        </w:rPr>
        <w:t xml:space="preserve"> Find and source innovations and technologies from:</w:t>
      </w:r>
    </w:p>
    <w:p w14:paraId="43ABE8F0" w14:textId="6C5C262C" w:rsidR="009A42F6" w:rsidRPr="009A42F6" w:rsidRDefault="009A42F6" w:rsidP="006C0DE5">
      <w:pPr>
        <w:pStyle w:val="ListParagraph"/>
        <w:numPr>
          <w:ilvl w:val="1"/>
          <w:numId w:val="7"/>
        </w:numPr>
        <w:ind w:left="1530" w:hanging="450"/>
        <w:rPr>
          <w:rFonts w:asciiTheme="majorHAnsi" w:hAnsiTheme="majorHAnsi" w:cstheme="majorHAnsi"/>
          <w:sz w:val="24"/>
          <w:szCs w:val="24"/>
        </w:rPr>
      </w:pPr>
      <w:r w:rsidRPr="009A42F6">
        <w:rPr>
          <w:rFonts w:asciiTheme="majorHAnsi" w:hAnsiTheme="majorHAnsi" w:cstheme="majorHAnsi"/>
          <w:sz w:val="24"/>
          <w:szCs w:val="24"/>
        </w:rPr>
        <w:t>Universit</w:t>
      </w:r>
      <w:r w:rsidR="00006642">
        <w:rPr>
          <w:rFonts w:asciiTheme="majorHAnsi" w:hAnsiTheme="majorHAnsi" w:cstheme="majorHAnsi"/>
          <w:sz w:val="24"/>
          <w:szCs w:val="24"/>
        </w:rPr>
        <w:t>y Technologies</w:t>
      </w:r>
    </w:p>
    <w:p w14:paraId="35141CA0" w14:textId="5234750C" w:rsidR="009A42F6" w:rsidRPr="009A42F6" w:rsidRDefault="00006642" w:rsidP="006C0DE5">
      <w:pPr>
        <w:pStyle w:val="ListParagraph"/>
        <w:numPr>
          <w:ilvl w:val="1"/>
          <w:numId w:val="7"/>
        </w:numPr>
        <w:ind w:left="1530" w:hanging="450"/>
        <w:rPr>
          <w:rFonts w:asciiTheme="majorHAnsi" w:hAnsiTheme="majorHAnsi" w:cstheme="majorHAnsi"/>
          <w:sz w:val="24"/>
          <w:szCs w:val="24"/>
        </w:rPr>
      </w:pPr>
      <w:r>
        <w:rPr>
          <w:rFonts w:asciiTheme="majorHAnsi" w:hAnsiTheme="majorHAnsi" w:cstheme="majorHAnsi"/>
          <w:sz w:val="24"/>
          <w:szCs w:val="24"/>
        </w:rPr>
        <w:t>Federal</w:t>
      </w:r>
      <w:r w:rsidR="009A42F6" w:rsidRPr="009A42F6">
        <w:rPr>
          <w:rFonts w:asciiTheme="majorHAnsi" w:hAnsiTheme="majorHAnsi" w:cstheme="majorHAnsi"/>
          <w:sz w:val="24"/>
          <w:szCs w:val="24"/>
        </w:rPr>
        <w:t xml:space="preserve"> Laboratories  </w:t>
      </w:r>
    </w:p>
    <w:p w14:paraId="5F9AED01" w14:textId="77777777" w:rsidR="009A42F6" w:rsidRPr="009A42F6" w:rsidRDefault="009A42F6" w:rsidP="006C0DE5">
      <w:pPr>
        <w:pStyle w:val="ListParagraph"/>
        <w:numPr>
          <w:ilvl w:val="1"/>
          <w:numId w:val="7"/>
        </w:numPr>
        <w:ind w:left="1530" w:hanging="450"/>
        <w:rPr>
          <w:rFonts w:asciiTheme="majorHAnsi" w:hAnsiTheme="majorHAnsi" w:cstheme="majorHAnsi"/>
          <w:sz w:val="24"/>
          <w:szCs w:val="24"/>
        </w:rPr>
      </w:pPr>
      <w:r w:rsidRPr="009A42F6">
        <w:rPr>
          <w:rFonts w:asciiTheme="majorHAnsi" w:hAnsiTheme="majorHAnsi" w:cstheme="majorHAnsi"/>
          <w:sz w:val="24"/>
          <w:szCs w:val="24"/>
        </w:rPr>
        <w:t>US Patents</w:t>
      </w:r>
    </w:p>
    <w:p w14:paraId="5583391F" w14:textId="77777777" w:rsidR="009A42F6" w:rsidRPr="009A42F6" w:rsidRDefault="009A42F6" w:rsidP="006C0DE5">
      <w:pPr>
        <w:pStyle w:val="ListParagraph"/>
        <w:numPr>
          <w:ilvl w:val="1"/>
          <w:numId w:val="7"/>
        </w:numPr>
        <w:ind w:left="1530" w:hanging="450"/>
        <w:rPr>
          <w:rFonts w:asciiTheme="majorHAnsi" w:hAnsiTheme="majorHAnsi" w:cstheme="majorHAnsi"/>
          <w:sz w:val="24"/>
          <w:szCs w:val="24"/>
        </w:rPr>
      </w:pPr>
      <w:r w:rsidRPr="009A42F6">
        <w:rPr>
          <w:rFonts w:asciiTheme="majorHAnsi" w:hAnsiTheme="majorHAnsi" w:cstheme="majorHAnsi"/>
          <w:sz w:val="24"/>
          <w:szCs w:val="24"/>
        </w:rPr>
        <w:t>Innovation websites</w:t>
      </w:r>
    </w:p>
    <w:p w14:paraId="26333A79" w14:textId="074FD952" w:rsidR="009A42F6" w:rsidRDefault="009A42F6" w:rsidP="006C0DE5">
      <w:pPr>
        <w:pStyle w:val="ListParagraph"/>
        <w:numPr>
          <w:ilvl w:val="1"/>
          <w:numId w:val="7"/>
        </w:numPr>
        <w:ind w:left="1530" w:hanging="450"/>
        <w:rPr>
          <w:rFonts w:asciiTheme="majorHAnsi" w:hAnsiTheme="majorHAnsi" w:cstheme="majorHAnsi"/>
          <w:sz w:val="24"/>
          <w:szCs w:val="24"/>
        </w:rPr>
      </w:pPr>
      <w:r w:rsidRPr="009A42F6">
        <w:rPr>
          <w:rFonts w:asciiTheme="majorHAnsi" w:hAnsiTheme="majorHAnsi" w:cstheme="majorHAnsi"/>
          <w:sz w:val="24"/>
          <w:szCs w:val="24"/>
        </w:rPr>
        <w:t>Incubators and Accelerators</w:t>
      </w:r>
    </w:p>
    <w:p w14:paraId="1D50CC93" w14:textId="77777777" w:rsidR="009A42F6" w:rsidRPr="009A42F6" w:rsidRDefault="009A42F6" w:rsidP="009A42F6">
      <w:pPr>
        <w:pStyle w:val="ListParagraph"/>
        <w:ind w:left="885"/>
        <w:rPr>
          <w:rFonts w:asciiTheme="majorHAnsi" w:hAnsiTheme="majorHAnsi" w:cstheme="majorHAnsi"/>
          <w:sz w:val="24"/>
          <w:szCs w:val="24"/>
        </w:rPr>
      </w:pPr>
    </w:p>
    <w:p w14:paraId="1E3F2C0D" w14:textId="77777777" w:rsidR="009A42F6" w:rsidRDefault="009A42F6" w:rsidP="006C0DE5">
      <w:pPr>
        <w:pStyle w:val="ListParagraph"/>
        <w:numPr>
          <w:ilvl w:val="0"/>
          <w:numId w:val="7"/>
        </w:numPr>
        <w:ind w:left="1080" w:hanging="270"/>
        <w:rPr>
          <w:rFonts w:asciiTheme="majorHAnsi" w:hAnsiTheme="majorHAnsi" w:cstheme="majorHAnsi"/>
          <w:sz w:val="24"/>
          <w:szCs w:val="24"/>
        </w:rPr>
      </w:pPr>
      <w:r>
        <w:rPr>
          <w:rFonts w:asciiTheme="majorHAnsi" w:hAnsiTheme="majorHAnsi" w:cstheme="majorHAnsi"/>
          <w:b/>
          <w:bCs/>
          <w:sz w:val="24"/>
          <w:szCs w:val="24"/>
        </w:rPr>
        <w:t xml:space="preserve">SOURCING </w:t>
      </w:r>
      <w:r>
        <w:rPr>
          <w:rFonts w:asciiTheme="majorHAnsi" w:hAnsiTheme="majorHAnsi" w:cstheme="majorHAnsi"/>
          <w:sz w:val="24"/>
          <w:szCs w:val="24"/>
        </w:rPr>
        <w:t>– Are applications and functionalities used to locate and manage the resources needed to become successful</w:t>
      </w:r>
    </w:p>
    <w:p w14:paraId="78899FF3" w14:textId="77777777" w:rsidR="009A42F6" w:rsidRDefault="009A42F6" w:rsidP="006C0DE5">
      <w:pPr>
        <w:pStyle w:val="ListParagraph"/>
        <w:numPr>
          <w:ilvl w:val="1"/>
          <w:numId w:val="7"/>
        </w:numPr>
        <w:ind w:left="1530" w:hanging="450"/>
        <w:rPr>
          <w:rFonts w:asciiTheme="majorHAnsi" w:hAnsiTheme="majorHAnsi" w:cstheme="majorHAnsi"/>
          <w:sz w:val="24"/>
          <w:szCs w:val="24"/>
        </w:rPr>
      </w:pPr>
      <w:r w:rsidRPr="00A92C62">
        <w:rPr>
          <w:rFonts w:asciiTheme="majorHAnsi" w:hAnsiTheme="majorHAnsi" w:cstheme="majorHAnsi"/>
          <w:sz w:val="24"/>
          <w:szCs w:val="24"/>
        </w:rPr>
        <w:t>Need</w:t>
      </w:r>
      <w:r>
        <w:rPr>
          <w:rFonts w:asciiTheme="majorHAnsi" w:hAnsiTheme="majorHAnsi" w:cstheme="majorHAnsi"/>
          <w:sz w:val="24"/>
          <w:szCs w:val="24"/>
        </w:rPr>
        <w:t xml:space="preserve"> manager -</w:t>
      </w:r>
      <w:r w:rsidRPr="00E943CE">
        <w:t xml:space="preserve"> </w:t>
      </w:r>
      <w:r w:rsidRPr="00E943CE">
        <w:rPr>
          <w:rFonts w:asciiTheme="majorHAnsi" w:hAnsiTheme="majorHAnsi" w:cstheme="majorHAnsi"/>
          <w:sz w:val="24"/>
          <w:szCs w:val="24"/>
        </w:rPr>
        <w:t>Broadcast your needs to your Exchange or other Exchanges.</w:t>
      </w:r>
      <w:r>
        <w:rPr>
          <w:rFonts w:asciiTheme="majorHAnsi" w:hAnsiTheme="majorHAnsi" w:cstheme="majorHAnsi"/>
          <w:sz w:val="24"/>
          <w:szCs w:val="24"/>
        </w:rPr>
        <w:t xml:space="preserve"> </w:t>
      </w:r>
    </w:p>
    <w:p w14:paraId="52CA1414" w14:textId="77777777" w:rsidR="009A42F6" w:rsidRPr="00FF297A" w:rsidRDefault="009A42F6" w:rsidP="006C0DE5">
      <w:pPr>
        <w:pStyle w:val="ListParagraph"/>
        <w:numPr>
          <w:ilvl w:val="1"/>
          <w:numId w:val="7"/>
        </w:numPr>
        <w:ind w:left="1530" w:hanging="450"/>
        <w:rPr>
          <w:rFonts w:asciiTheme="majorHAnsi" w:hAnsiTheme="majorHAnsi" w:cstheme="majorHAnsi"/>
          <w:sz w:val="24"/>
          <w:szCs w:val="24"/>
        </w:rPr>
      </w:pPr>
      <w:r w:rsidRPr="00FF297A">
        <w:rPr>
          <w:rFonts w:asciiTheme="majorHAnsi" w:hAnsiTheme="majorHAnsi" w:cstheme="majorHAnsi"/>
          <w:sz w:val="24"/>
          <w:szCs w:val="24"/>
        </w:rPr>
        <w:t>Investors &amp; Investments - Search and find Investors and the Investments they have made in Companies.</w:t>
      </w:r>
    </w:p>
    <w:p w14:paraId="2D712533" w14:textId="77777777" w:rsidR="009A42F6" w:rsidRPr="00FF297A" w:rsidRDefault="009A42F6" w:rsidP="006C0DE5">
      <w:pPr>
        <w:pStyle w:val="ListParagraph"/>
        <w:numPr>
          <w:ilvl w:val="1"/>
          <w:numId w:val="7"/>
        </w:numPr>
        <w:ind w:left="1530" w:hanging="450"/>
        <w:rPr>
          <w:rFonts w:asciiTheme="majorHAnsi" w:hAnsiTheme="majorHAnsi" w:cstheme="majorHAnsi"/>
          <w:sz w:val="24"/>
          <w:szCs w:val="24"/>
        </w:rPr>
      </w:pPr>
      <w:r w:rsidRPr="00FF297A">
        <w:rPr>
          <w:rFonts w:asciiTheme="majorHAnsi" w:hAnsiTheme="majorHAnsi" w:cstheme="majorHAnsi"/>
          <w:sz w:val="24"/>
          <w:szCs w:val="24"/>
        </w:rPr>
        <w:t>Sponsors - Manage and display your sponsors.</w:t>
      </w:r>
    </w:p>
    <w:p w14:paraId="68ACD883" w14:textId="77777777" w:rsidR="009A42F6" w:rsidRPr="00FF297A" w:rsidRDefault="009A42F6" w:rsidP="006C0DE5">
      <w:pPr>
        <w:pStyle w:val="ListParagraph"/>
        <w:numPr>
          <w:ilvl w:val="1"/>
          <w:numId w:val="7"/>
        </w:numPr>
        <w:ind w:left="1530" w:hanging="450"/>
        <w:rPr>
          <w:rFonts w:asciiTheme="majorHAnsi" w:hAnsiTheme="majorHAnsi" w:cstheme="majorHAnsi"/>
          <w:sz w:val="24"/>
          <w:szCs w:val="24"/>
        </w:rPr>
      </w:pPr>
      <w:r w:rsidRPr="00FF297A">
        <w:rPr>
          <w:rFonts w:asciiTheme="majorHAnsi" w:hAnsiTheme="majorHAnsi" w:cstheme="majorHAnsi"/>
          <w:sz w:val="24"/>
          <w:szCs w:val="24"/>
        </w:rPr>
        <w:t>Events and Programs</w:t>
      </w:r>
    </w:p>
    <w:p w14:paraId="49FB0244" w14:textId="39465C5C" w:rsidR="009A42F6" w:rsidRDefault="009A42F6" w:rsidP="006C0DE5">
      <w:pPr>
        <w:pStyle w:val="ListParagraph"/>
        <w:numPr>
          <w:ilvl w:val="1"/>
          <w:numId w:val="7"/>
        </w:numPr>
        <w:ind w:left="1530" w:hanging="450"/>
        <w:rPr>
          <w:rFonts w:asciiTheme="majorHAnsi" w:hAnsiTheme="majorHAnsi" w:cstheme="majorHAnsi"/>
          <w:sz w:val="24"/>
          <w:szCs w:val="24"/>
        </w:rPr>
      </w:pPr>
      <w:r w:rsidRPr="00FF297A">
        <w:rPr>
          <w:rFonts w:asciiTheme="majorHAnsi" w:hAnsiTheme="majorHAnsi" w:cstheme="majorHAnsi"/>
          <w:sz w:val="24"/>
          <w:szCs w:val="24"/>
        </w:rPr>
        <w:t>Resource Library</w:t>
      </w:r>
    </w:p>
    <w:p w14:paraId="5B5204FF" w14:textId="77777777" w:rsidR="00006642" w:rsidRPr="00FF297A" w:rsidRDefault="00006642" w:rsidP="00006642">
      <w:pPr>
        <w:pStyle w:val="ListParagraph"/>
        <w:ind w:left="885"/>
        <w:rPr>
          <w:rFonts w:asciiTheme="majorHAnsi" w:hAnsiTheme="majorHAnsi" w:cstheme="majorHAnsi"/>
          <w:sz w:val="24"/>
          <w:szCs w:val="24"/>
        </w:rPr>
      </w:pPr>
    </w:p>
    <w:p w14:paraId="78C08218" w14:textId="77777777" w:rsidR="00006642" w:rsidRPr="00906324" w:rsidRDefault="00006642" w:rsidP="006C0DE5">
      <w:pPr>
        <w:pStyle w:val="ListParagraph"/>
        <w:numPr>
          <w:ilvl w:val="0"/>
          <w:numId w:val="7"/>
        </w:numPr>
        <w:ind w:left="1080" w:hanging="270"/>
        <w:rPr>
          <w:rFonts w:asciiTheme="majorHAnsi" w:hAnsiTheme="majorHAnsi" w:cstheme="majorHAnsi"/>
          <w:sz w:val="24"/>
          <w:szCs w:val="24"/>
        </w:rPr>
      </w:pPr>
      <w:r w:rsidRPr="00906324">
        <w:rPr>
          <w:rFonts w:asciiTheme="majorHAnsi" w:hAnsiTheme="majorHAnsi" w:cstheme="majorHAnsi"/>
          <w:b/>
          <w:bCs/>
          <w:sz w:val="24"/>
          <w:szCs w:val="24"/>
        </w:rPr>
        <w:lastRenderedPageBreak/>
        <w:t>TOOLS</w:t>
      </w:r>
      <w:r w:rsidRPr="00906324">
        <w:rPr>
          <w:rFonts w:asciiTheme="majorHAnsi" w:hAnsiTheme="majorHAnsi" w:cstheme="majorHAnsi"/>
          <w:sz w:val="24"/>
          <w:szCs w:val="24"/>
        </w:rPr>
        <w:t xml:space="preserve"> – </w:t>
      </w:r>
      <w:r w:rsidRPr="000E73C3">
        <w:rPr>
          <w:rFonts w:asciiTheme="majorHAnsi" w:hAnsiTheme="majorHAnsi" w:cstheme="majorHAnsi"/>
          <w:sz w:val="24"/>
          <w:szCs w:val="24"/>
        </w:rPr>
        <w:t>Are application</w:t>
      </w:r>
      <w:r>
        <w:rPr>
          <w:rFonts w:asciiTheme="majorHAnsi" w:hAnsiTheme="majorHAnsi" w:cstheme="majorHAnsi"/>
          <w:sz w:val="24"/>
          <w:szCs w:val="24"/>
        </w:rPr>
        <w:t>s</w:t>
      </w:r>
      <w:r w:rsidRPr="000E73C3">
        <w:rPr>
          <w:rFonts w:asciiTheme="majorHAnsi" w:hAnsiTheme="majorHAnsi" w:cstheme="majorHAnsi"/>
          <w:sz w:val="24"/>
          <w:szCs w:val="24"/>
        </w:rPr>
        <w:t xml:space="preserve"> that are used to aggregate, interrogate, summarize, or give perspective on data within the Exchange</w:t>
      </w:r>
    </w:p>
    <w:p w14:paraId="0C4BD4B9" w14:textId="77777777" w:rsidR="00006642" w:rsidRDefault="00006642" w:rsidP="006C0DE5">
      <w:pPr>
        <w:pStyle w:val="ListParagraph"/>
        <w:numPr>
          <w:ilvl w:val="4"/>
          <w:numId w:val="10"/>
        </w:numPr>
        <w:ind w:left="1440" w:hanging="360"/>
        <w:rPr>
          <w:rFonts w:asciiTheme="majorHAnsi" w:hAnsiTheme="majorHAnsi" w:cstheme="majorHAnsi"/>
          <w:sz w:val="24"/>
          <w:szCs w:val="24"/>
        </w:rPr>
      </w:pPr>
      <w:r w:rsidRPr="00906324">
        <w:rPr>
          <w:rFonts w:asciiTheme="majorHAnsi" w:hAnsiTheme="majorHAnsi" w:cstheme="majorHAnsi"/>
          <w:sz w:val="24"/>
          <w:szCs w:val="24"/>
        </w:rPr>
        <w:t>Challenge Manager</w:t>
      </w:r>
    </w:p>
    <w:p w14:paraId="542C7660" w14:textId="77777777" w:rsidR="00006642" w:rsidRPr="006F5230" w:rsidRDefault="00006642" w:rsidP="006C0DE5">
      <w:pPr>
        <w:pStyle w:val="ListParagraph"/>
        <w:numPr>
          <w:ilvl w:val="4"/>
          <w:numId w:val="10"/>
        </w:numPr>
        <w:ind w:left="1440" w:hanging="360"/>
        <w:rPr>
          <w:rFonts w:asciiTheme="majorHAnsi" w:hAnsiTheme="majorHAnsi" w:cstheme="majorHAnsi"/>
          <w:sz w:val="24"/>
          <w:szCs w:val="24"/>
        </w:rPr>
      </w:pPr>
      <w:r>
        <w:rPr>
          <w:rFonts w:asciiTheme="majorHAnsi" w:hAnsiTheme="majorHAnsi" w:cstheme="majorHAnsi"/>
          <w:sz w:val="24"/>
          <w:szCs w:val="24"/>
        </w:rPr>
        <w:t>Company Portfolios</w:t>
      </w:r>
    </w:p>
    <w:p w14:paraId="48C6316B" w14:textId="77777777" w:rsidR="00006642" w:rsidRPr="00906324" w:rsidRDefault="00006642" w:rsidP="006C0DE5">
      <w:pPr>
        <w:pStyle w:val="ListParagraph"/>
        <w:numPr>
          <w:ilvl w:val="4"/>
          <w:numId w:val="10"/>
        </w:numPr>
        <w:ind w:left="1440" w:hanging="360"/>
        <w:rPr>
          <w:rFonts w:asciiTheme="majorHAnsi" w:hAnsiTheme="majorHAnsi" w:cstheme="majorHAnsi"/>
          <w:sz w:val="24"/>
          <w:szCs w:val="24"/>
        </w:rPr>
      </w:pPr>
      <w:r w:rsidRPr="00906324">
        <w:rPr>
          <w:rFonts w:asciiTheme="majorHAnsi" w:hAnsiTheme="majorHAnsi" w:cstheme="majorHAnsi"/>
          <w:sz w:val="24"/>
          <w:szCs w:val="24"/>
        </w:rPr>
        <w:t xml:space="preserve">Contract Vehicles </w:t>
      </w:r>
    </w:p>
    <w:p w14:paraId="7662A8F7" w14:textId="77777777" w:rsidR="00006642" w:rsidRDefault="00006642" w:rsidP="006C0DE5">
      <w:pPr>
        <w:pStyle w:val="ListParagraph"/>
        <w:numPr>
          <w:ilvl w:val="4"/>
          <w:numId w:val="10"/>
        </w:numPr>
        <w:ind w:left="1440" w:hanging="360"/>
        <w:rPr>
          <w:rFonts w:asciiTheme="majorHAnsi" w:hAnsiTheme="majorHAnsi" w:cstheme="majorHAnsi"/>
          <w:sz w:val="24"/>
          <w:szCs w:val="24"/>
        </w:rPr>
      </w:pPr>
      <w:r w:rsidRPr="00906324">
        <w:rPr>
          <w:rFonts w:asciiTheme="majorHAnsi" w:hAnsiTheme="majorHAnsi" w:cstheme="majorHAnsi"/>
          <w:sz w:val="24"/>
          <w:szCs w:val="24"/>
        </w:rPr>
        <w:t xml:space="preserve">Contracting </w:t>
      </w:r>
      <w:r>
        <w:rPr>
          <w:rFonts w:asciiTheme="majorHAnsi" w:hAnsiTheme="majorHAnsi" w:cstheme="majorHAnsi"/>
          <w:sz w:val="24"/>
          <w:szCs w:val="24"/>
        </w:rPr>
        <w:t>Points of Contact</w:t>
      </w:r>
      <w:r w:rsidRPr="00906324">
        <w:rPr>
          <w:rFonts w:asciiTheme="majorHAnsi" w:hAnsiTheme="majorHAnsi" w:cstheme="majorHAnsi"/>
          <w:sz w:val="24"/>
          <w:szCs w:val="24"/>
        </w:rPr>
        <w:t xml:space="preserve"> </w:t>
      </w:r>
    </w:p>
    <w:p w14:paraId="41F8F66E" w14:textId="77777777" w:rsidR="00006642" w:rsidRDefault="00006642" w:rsidP="006C0DE5">
      <w:pPr>
        <w:pStyle w:val="ListParagraph"/>
        <w:numPr>
          <w:ilvl w:val="4"/>
          <w:numId w:val="10"/>
        </w:numPr>
        <w:ind w:left="1440" w:hanging="360"/>
        <w:rPr>
          <w:rFonts w:asciiTheme="majorHAnsi" w:hAnsiTheme="majorHAnsi" w:cstheme="majorHAnsi"/>
          <w:sz w:val="24"/>
          <w:szCs w:val="24"/>
        </w:rPr>
      </w:pPr>
      <w:r w:rsidRPr="00906324">
        <w:rPr>
          <w:rFonts w:asciiTheme="majorHAnsi" w:hAnsiTheme="majorHAnsi" w:cstheme="majorHAnsi"/>
          <w:sz w:val="24"/>
          <w:szCs w:val="24"/>
        </w:rPr>
        <w:t xml:space="preserve">Names Research (company) </w:t>
      </w:r>
      <w:proofErr w:type="spellStart"/>
      <w:r w:rsidRPr="00906324">
        <w:rPr>
          <w:rFonts w:asciiTheme="majorHAnsi" w:hAnsiTheme="majorHAnsi" w:cstheme="majorHAnsi"/>
          <w:sz w:val="24"/>
          <w:szCs w:val="24"/>
        </w:rPr>
        <w:t>PoC</w:t>
      </w:r>
      <w:proofErr w:type="spellEnd"/>
    </w:p>
    <w:p w14:paraId="0712A69E" w14:textId="77777777" w:rsidR="00006642" w:rsidRDefault="00006642" w:rsidP="006C0DE5">
      <w:pPr>
        <w:pStyle w:val="ListParagraph"/>
        <w:numPr>
          <w:ilvl w:val="4"/>
          <w:numId w:val="10"/>
        </w:numPr>
        <w:ind w:left="1440" w:hanging="360"/>
        <w:rPr>
          <w:rFonts w:asciiTheme="majorHAnsi" w:hAnsiTheme="majorHAnsi" w:cstheme="majorHAnsi"/>
          <w:sz w:val="24"/>
          <w:szCs w:val="24"/>
        </w:rPr>
      </w:pPr>
      <w:r>
        <w:rPr>
          <w:rFonts w:asciiTheme="majorHAnsi" w:hAnsiTheme="majorHAnsi" w:cstheme="majorHAnsi"/>
          <w:sz w:val="24"/>
          <w:szCs w:val="24"/>
        </w:rPr>
        <w:t>Opportunity Boards</w:t>
      </w:r>
    </w:p>
    <w:p w14:paraId="718EA7E7" w14:textId="753DF6EC" w:rsidR="00006642" w:rsidRDefault="00006642" w:rsidP="006C0DE5">
      <w:pPr>
        <w:pStyle w:val="ListParagraph"/>
        <w:numPr>
          <w:ilvl w:val="4"/>
          <w:numId w:val="10"/>
        </w:numPr>
        <w:ind w:left="1440" w:hanging="360"/>
        <w:rPr>
          <w:rFonts w:asciiTheme="majorHAnsi" w:hAnsiTheme="majorHAnsi" w:cstheme="majorHAnsi"/>
          <w:sz w:val="24"/>
          <w:szCs w:val="24"/>
        </w:rPr>
      </w:pPr>
      <w:r w:rsidRPr="000070A4">
        <w:rPr>
          <w:rFonts w:asciiTheme="majorHAnsi" w:hAnsiTheme="majorHAnsi" w:cstheme="majorHAnsi"/>
          <w:sz w:val="24"/>
          <w:szCs w:val="24"/>
        </w:rPr>
        <w:t>Risk Management (BETA)</w:t>
      </w:r>
    </w:p>
    <w:p w14:paraId="6536BC02" w14:textId="77777777" w:rsidR="000A3DF8" w:rsidRPr="00166885" w:rsidRDefault="000A3DF8" w:rsidP="000A3DF8">
      <w:pPr>
        <w:pStyle w:val="ListParagraph"/>
        <w:ind w:left="1440"/>
        <w:rPr>
          <w:rFonts w:asciiTheme="majorHAnsi" w:hAnsiTheme="majorHAnsi" w:cstheme="majorHAnsi"/>
          <w:sz w:val="24"/>
          <w:szCs w:val="24"/>
        </w:rPr>
      </w:pPr>
    </w:p>
    <w:p w14:paraId="5969026A" w14:textId="77777777" w:rsidR="00006642" w:rsidRPr="00006642" w:rsidRDefault="00006642" w:rsidP="00B13D92">
      <w:pPr>
        <w:numPr>
          <w:ilvl w:val="0"/>
          <w:numId w:val="2"/>
        </w:numPr>
        <w:spacing w:after="0" w:line="240" w:lineRule="auto"/>
        <w:ind w:left="1080" w:hanging="360"/>
        <w:rPr>
          <w:rFonts w:asciiTheme="majorHAnsi" w:hAnsiTheme="majorHAnsi" w:cstheme="majorHAnsi"/>
          <w:b/>
          <w:bCs/>
          <w:sz w:val="24"/>
          <w:szCs w:val="24"/>
        </w:rPr>
      </w:pPr>
      <w:r w:rsidRPr="00006642">
        <w:rPr>
          <w:rFonts w:asciiTheme="majorHAnsi" w:hAnsiTheme="majorHAnsi" w:cstheme="majorHAnsi"/>
          <w:b/>
          <w:bCs/>
          <w:sz w:val="24"/>
          <w:szCs w:val="24"/>
        </w:rPr>
        <w:t xml:space="preserve">COLLABORATON - </w:t>
      </w:r>
      <w:r w:rsidRPr="00006642">
        <w:rPr>
          <w:rFonts w:asciiTheme="majorHAnsi" w:hAnsiTheme="majorHAnsi" w:cstheme="majorHAnsi"/>
          <w:sz w:val="24"/>
          <w:szCs w:val="24"/>
        </w:rPr>
        <w:t xml:space="preserve">Are applications and functionalities that focus on working with another person or group to achieve and create opportunities </w:t>
      </w:r>
    </w:p>
    <w:p w14:paraId="2C8E79F2" w14:textId="77777777" w:rsidR="00006642" w:rsidRPr="00006642" w:rsidRDefault="00006642" w:rsidP="006C0DE5">
      <w:pPr>
        <w:numPr>
          <w:ilvl w:val="4"/>
          <w:numId w:val="9"/>
        </w:numPr>
        <w:spacing w:after="0" w:line="240" w:lineRule="auto"/>
        <w:ind w:left="1440" w:hanging="360"/>
        <w:rPr>
          <w:rFonts w:asciiTheme="majorHAnsi" w:hAnsiTheme="majorHAnsi" w:cstheme="majorHAnsi"/>
          <w:sz w:val="24"/>
          <w:szCs w:val="24"/>
        </w:rPr>
      </w:pPr>
      <w:r w:rsidRPr="00006642">
        <w:rPr>
          <w:rFonts w:asciiTheme="majorHAnsi" w:hAnsiTheme="majorHAnsi" w:cstheme="majorHAnsi"/>
          <w:sz w:val="24"/>
          <w:szCs w:val="24"/>
        </w:rPr>
        <w:t>Communities</w:t>
      </w:r>
    </w:p>
    <w:p w14:paraId="70E8FFCB" w14:textId="77777777" w:rsidR="00006642" w:rsidRPr="00006642" w:rsidRDefault="00006642" w:rsidP="006C0DE5">
      <w:pPr>
        <w:numPr>
          <w:ilvl w:val="4"/>
          <w:numId w:val="9"/>
        </w:numPr>
        <w:spacing w:after="0" w:line="240" w:lineRule="auto"/>
        <w:ind w:left="1440" w:hanging="360"/>
        <w:rPr>
          <w:rFonts w:asciiTheme="majorHAnsi" w:hAnsiTheme="majorHAnsi" w:cstheme="majorHAnsi"/>
          <w:sz w:val="24"/>
          <w:szCs w:val="24"/>
        </w:rPr>
      </w:pPr>
      <w:r w:rsidRPr="00006642">
        <w:rPr>
          <w:rFonts w:asciiTheme="majorHAnsi" w:hAnsiTheme="majorHAnsi" w:cstheme="majorHAnsi"/>
          <w:sz w:val="24"/>
          <w:szCs w:val="24"/>
        </w:rPr>
        <w:t>Group Management</w:t>
      </w:r>
    </w:p>
    <w:p w14:paraId="35AA0881" w14:textId="77777777" w:rsidR="00006642" w:rsidRPr="00006642" w:rsidRDefault="00006642" w:rsidP="00B13D92">
      <w:pPr>
        <w:numPr>
          <w:ilvl w:val="1"/>
          <w:numId w:val="2"/>
        </w:numPr>
        <w:spacing w:after="0" w:line="240" w:lineRule="auto"/>
        <w:ind w:left="1440" w:hanging="360"/>
        <w:rPr>
          <w:rFonts w:asciiTheme="majorHAnsi" w:hAnsiTheme="majorHAnsi" w:cstheme="majorHAnsi"/>
          <w:sz w:val="24"/>
          <w:szCs w:val="24"/>
        </w:rPr>
      </w:pPr>
      <w:r w:rsidRPr="00006642">
        <w:rPr>
          <w:rFonts w:asciiTheme="majorHAnsi" w:hAnsiTheme="majorHAnsi" w:cstheme="majorHAnsi"/>
          <w:sz w:val="24"/>
          <w:szCs w:val="24"/>
        </w:rPr>
        <w:t>Message</w:t>
      </w:r>
    </w:p>
    <w:p w14:paraId="57151D25" w14:textId="77777777" w:rsidR="00006642" w:rsidRPr="00006642" w:rsidRDefault="00006642" w:rsidP="00B13D92">
      <w:pPr>
        <w:numPr>
          <w:ilvl w:val="1"/>
          <w:numId w:val="2"/>
        </w:numPr>
        <w:spacing w:after="0" w:line="240" w:lineRule="auto"/>
        <w:ind w:firstLine="195"/>
        <w:rPr>
          <w:rFonts w:asciiTheme="majorHAnsi" w:hAnsiTheme="majorHAnsi" w:cstheme="majorHAnsi"/>
          <w:sz w:val="24"/>
          <w:szCs w:val="24"/>
        </w:rPr>
      </w:pPr>
      <w:r w:rsidRPr="00006642">
        <w:rPr>
          <w:rFonts w:asciiTheme="majorHAnsi" w:hAnsiTheme="majorHAnsi" w:cstheme="majorHAnsi"/>
          <w:sz w:val="24"/>
          <w:szCs w:val="24"/>
        </w:rPr>
        <w:t>People</w:t>
      </w:r>
    </w:p>
    <w:p w14:paraId="3E92A699" w14:textId="77777777" w:rsidR="003D76EC" w:rsidRPr="003D76EC" w:rsidRDefault="003D76EC" w:rsidP="003D76EC">
      <w:pPr>
        <w:spacing w:after="0" w:line="240" w:lineRule="auto"/>
        <w:rPr>
          <w:rFonts w:asciiTheme="majorHAnsi" w:hAnsiTheme="majorHAnsi" w:cstheme="majorHAnsi"/>
          <w:sz w:val="24"/>
          <w:szCs w:val="24"/>
        </w:rPr>
      </w:pPr>
    </w:p>
    <w:p w14:paraId="763B0282" w14:textId="2EE8344A" w:rsidR="00006642" w:rsidRPr="001C458A" w:rsidRDefault="00147518" w:rsidP="00147518">
      <w:pPr>
        <w:pStyle w:val="Heading1"/>
        <w:ind w:left="360" w:hanging="360"/>
      </w:pPr>
      <w:bookmarkStart w:id="5" w:name="_Toc46903141"/>
      <w:bookmarkStart w:id="6" w:name="_Toc53476627"/>
      <w:r w:rsidRPr="001C458A">
        <w:t xml:space="preserve">3. </w:t>
      </w:r>
      <w:r w:rsidR="00006642" w:rsidRPr="001C458A">
        <w:t>WHAT’S NEW</w:t>
      </w:r>
      <w:bookmarkEnd w:id="5"/>
      <w:bookmarkEnd w:id="6"/>
    </w:p>
    <w:p w14:paraId="6EDBA931" w14:textId="07F9C48B" w:rsidR="00006642" w:rsidRPr="0008733A" w:rsidRDefault="00006642" w:rsidP="003051DD">
      <w:pPr>
        <w:pStyle w:val="Heading2"/>
        <w:ind w:left="720" w:hanging="540"/>
        <w:rPr>
          <w:szCs w:val="24"/>
        </w:rPr>
      </w:pPr>
      <w:bookmarkStart w:id="7" w:name="_Toc46903142"/>
      <w:bookmarkStart w:id="8" w:name="_Toc53476628"/>
      <w:r w:rsidRPr="0008733A">
        <w:t xml:space="preserve">3.1  </w:t>
      </w:r>
      <w:r w:rsidR="003051DD" w:rsidRPr="0008733A">
        <w:t xml:space="preserve"> </w:t>
      </w:r>
      <w:r w:rsidRPr="0008733A">
        <w:rPr>
          <w:szCs w:val="24"/>
        </w:rPr>
        <w:t>User Interface</w:t>
      </w:r>
      <w:bookmarkEnd w:id="7"/>
      <w:bookmarkEnd w:id="8"/>
    </w:p>
    <w:p w14:paraId="7BF6C17F" w14:textId="77777777" w:rsidR="00006642" w:rsidRPr="0008733A" w:rsidRDefault="00006642" w:rsidP="006C0DE5">
      <w:pPr>
        <w:pStyle w:val="ListParagraph"/>
        <w:numPr>
          <w:ilvl w:val="0"/>
          <w:numId w:val="8"/>
        </w:numPr>
        <w:rPr>
          <w:rFonts w:asciiTheme="majorHAnsi" w:hAnsiTheme="majorHAnsi" w:cstheme="majorHAnsi"/>
          <w:sz w:val="24"/>
          <w:szCs w:val="24"/>
        </w:rPr>
      </w:pPr>
      <w:r w:rsidRPr="0008733A">
        <w:rPr>
          <w:rFonts w:asciiTheme="majorHAnsi" w:hAnsiTheme="majorHAnsi" w:cstheme="majorHAnsi"/>
          <w:sz w:val="24"/>
          <w:szCs w:val="24"/>
        </w:rPr>
        <w:t>The Exchange user interface has been reimagined. It is now possible to configure the look &amp; feel, capability, and functions of an Exchange, while still providing digestible information and members with rapid access to information and opportunities</w:t>
      </w:r>
    </w:p>
    <w:p w14:paraId="446A195A" w14:textId="77777777" w:rsidR="00006642" w:rsidRPr="0008733A" w:rsidRDefault="00006642" w:rsidP="006C0DE5">
      <w:pPr>
        <w:pStyle w:val="ListParagraph"/>
        <w:numPr>
          <w:ilvl w:val="0"/>
          <w:numId w:val="8"/>
        </w:numPr>
        <w:rPr>
          <w:rFonts w:asciiTheme="majorHAnsi" w:hAnsiTheme="majorHAnsi" w:cstheme="majorHAnsi"/>
          <w:sz w:val="24"/>
          <w:szCs w:val="24"/>
        </w:rPr>
      </w:pPr>
      <w:r w:rsidRPr="0008733A">
        <w:rPr>
          <w:rFonts w:asciiTheme="majorHAnsi" w:hAnsiTheme="majorHAnsi" w:cstheme="majorHAnsi"/>
          <w:sz w:val="24"/>
          <w:szCs w:val="24"/>
        </w:rPr>
        <w:t>Exchange applications, functions and features have been organized into 7 categories: Marketplace, Opportunities, Research, Innovations &amp; Technologies, Sourcing, Tools, and collaboration</w:t>
      </w:r>
    </w:p>
    <w:p w14:paraId="355B610C" w14:textId="77777777" w:rsidR="00006642" w:rsidRPr="0008733A" w:rsidRDefault="00006642" w:rsidP="006C0DE5">
      <w:pPr>
        <w:pStyle w:val="ListParagraph"/>
        <w:numPr>
          <w:ilvl w:val="0"/>
          <w:numId w:val="8"/>
        </w:numPr>
        <w:rPr>
          <w:rFonts w:asciiTheme="majorHAnsi" w:hAnsiTheme="majorHAnsi" w:cstheme="majorHAnsi"/>
          <w:sz w:val="24"/>
          <w:szCs w:val="24"/>
        </w:rPr>
      </w:pPr>
      <w:r w:rsidRPr="0008733A">
        <w:rPr>
          <w:rFonts w:asciiTheme="majorHAnsi" w:hAnsiTheme="majorHAnsi" w:cstheme="majorHAnsi"/>
          <w:sz w:val="24"/>
          <w:szCs w:val="24"/>
        </w:rPr>
        <w:t>Member functionality and capability is now based on Roles (permissions) configured by the local Exchange admin</w:t>
      </w:r>
    </w:p>
    <w:p w14:paraId="0DA6CA8D" w14:textId="77777777" w:rsidR="00006642" w:rsidRPr="0008733A" w:rsidRDefault="00006642" w:rsidP="006C0DE5">
      <w:pPr>
        <w:pStyle w:val="ListParagraph"/>
        <w:numPr>
          <w:ilvl w:val="0"/>
          <w:numId w:val="8"/>
        </w:numPr>
        <w:rPr>
          <w:rFonts w:asciiTheme="majorHAnsi" w:hAnsiTheme="majorHAnsi" w:cstheme="majorHAnsi"/>
          <w:sz w:val="24"/>
          <w:szCs w:val="24"/>
        </w:rPr>
      </w:pPr>
      <w:r w:rsidRPr="0008733A">
        <w:rPr>
          <w:rFonts w:asciiTheme="majorHAnsi" w:hAnsiTheme="majorHAnsi" w:cstheme="majorHAnsi"/>
          <w:sz w:val="24"/>
          <w:szCs w:val="24"/>
        </w:rPr>
        <w:t>We have added the ability to message and receives messages with other Exchange members</w:t>
      </w:r>
    </w:p>
    <w:p w14:paraId="52B537BF" w14:textId="77777777" w:rsidR="00006642" w:rsidRPr="0008733A" w:rsidRDefault="00006642" w:rsidP="006C0DE5">
      <w:pPr>
        <w:pStyle w:val="ListParagraph"/>
        <w:numPr>
          <w:ilvl w:val="0"/>
          <w:numId w:val="8"/>
        </w:numPr>
        <w:rPr>
          <w:rFonts w:asciiTheme="majorHAnsi" w:hAnsiTheme="majorHAnsi" w:cstheme="majorHAnsi"/>
          <w:sz w:val="24"/>
          <w:szCs w:val="24"/>
        </w:rPr>
      </w:pPr>
      <w:r w:rsidRPr="0008733A">
        <w:rPr>
          <w:rFonts w:asciiTheme="majorHAnsi" w:hAnsiTheme="majorHAnsi" w:cstheme="majorHAnsi"/>
          <w:sz w:val="24"/>
          <w:szCs w:val="24"/>
        </w:rPr>
        <w:t xml:space="preserve">Your own personal network, you can now follow other Exchange members, keep track of your connections, see who is viewing your profile and follow companies within the Exchange to see what is new.   </w:t>
      </w:r>
    </w:p>
    <w:p w14:paraId="0D2880E4" w14:textId="77777777" w:rsidR="00006642" w:rsidRPr="0008733A" w:rsidRDefault="00006642" w:rsidP="006C0DE5">
      <w:pPr>
        <w:pStyle w:val="ListParagraph"/>
        <w:numPr>
          <w:ilvl w:val="0"/>
          <w:numId w:val="8"/>
        </w:numPr>
        <w:rPr>
          <w:rFonts w:asciiTheme="majorHAnsi" w:hAnsiTheme="majorHAnsi" w:cstheme="majorHAnsi"/>
          <w:sz w:val="24"/>
          <w:szCs w:val="24"/>
        </w:rPr>
      </w:pPr>
      <w:r w:rsidRPr="0008733A">
        <w:rPr>
          <w:rFonts w:asciiTheme="majorHAnsi" w:hAnsiTheme="majorHAnsi" w:cstheme="majorHAnsi"/>
          <w:sz w:val="24"/>
          <w:szCs w:val="24"/>
        </w:rPr>
        <w:t xml:space="preserve">Newswire is a new look on an old function, this function keeps </w:t>
      </w:r>
      <w:r w:rsidRPr="0008733A">
        <w:rPr>
          <w:rFonts w:asciiTheme="majorHAnsi" w:hAnsiTheme="majorHAnsi" w:cstheme="majorHAnsi"/>
          <w:color w:val="000000"/>
          <w:sz w:val="24"/>
          <w:szCs w:val="24"/>
          <w:shd w:val="clear" w:color="auto" w:fill="FFFFFF"/>
        </w:rPr>
        <w:t>you updated about what is going.  You can choose if you want to receive announcements, events, and Updates.</w:t>
      </w:r>
    </w:p>
    <w:p w14:paraId="65E570E2" w14:textId="11B9683B" w:rsidR="00006642" w:rsidRPr="0008733A" w:rsidRDefault="00006642" w:rsidP="006C0DE5">
      <w:pPr>
        <w:pStyle w:val="ListParagraph"/>
        <w:numPr>
          <w:ilvl w:val="0"/>
          <w:numId w:val="8"/>
        </w:numPr>
        <w:rPr>
          <w:rFonts w:asciiTheme="majorHAnsi" w:hAnsiTheme="majorHAnsi" w:cstheme="majorHAnsi"/>
          <w:sz w:val="24"/>
          <w:szCs w:val="24"/>
        </w:rPr>
      </w:pPr>
      <w:bookmarkStart w:id="9" w:name="_Hlk46409751"/>
      <w:r w:rsidRPr="0008733A">
        <w:rPr>
          <w:rFonts w:asciiTheme="majorHAnsi" w:hAnsiTheme="majorHAnsi" w:cstheme="majorHAnsi"/>
          <w:sz w:val="24"/>
          <w:szCs w:val="24"/>
        </w:rPr>
        <w:t xml:space="preserve">In all keyword searches you </w:t>
      </w:r>
      <w:proofErr w:type="gramStart"/>
      <w:r w:rsidRPr="0008733A">
        <w:rPr>
          <w:rFonts w:asciiTheme="majorHAnsi" w:hAnsiTheme="majorHAnsi" w:cstheme="majorHAnsi"/>
          <w:sz w:val="24"/>
          <w:szCs w:val="24"/>
        </w:rPr>
        <w:t>are able to</w:t>
      </w:r>
      <w:proofErr w:type="gramEnd"/>
      <w:r w:rsidRPr="0008733A">
        <w:rPr>
          <w:rFonts w:asciiTheme="majorHAnsi" w:hAnsiTheme="majorHAnsi" w:cstheme="majorHAnsi"/>
          <w:sz w:val="24"/>
          <w:szCs w:val="24"/>
        </w:rPr>
        <w:t xml:space="preserve"> string keywords together using </w:t>
      </w:r>
      <w:r w:rsidR="003D29C7" w:rsidRPr="0008733A">
        <w:rPr>
          <w:rFonts w:asciiTheme="majorHAnsi" w:hAnsiTheme="majorHAnsi" w:cstheme="majorHAnsi"/>
          <w:sz w:val="24"/>
          <w:szCs w:val="24"/>
        </w:rPr>
        <w:t>Boolean</w:t>
      </w:r>
      <w:r w:rsidRPr="0008733A">
        <w:rPr>
          <w:rFonts w:asciiTheme="majorHAnsi" w:hAnsiTheme="majorHAnsi" w:cstheme="majorHAnsi"/>
          <w:sz w:val="24"/>
          <w:szCs w:val="24"/>
        </w:rPr>
        <w:t xml:space="preserve"> logic (and, or not statements) i.e., (machine learning or artificial intelligence and cloud)</w:t>
      </w:r>
    </w:p>
    <w:p w14:paraId="2E2887F0" w14:textId="77777777" w:rsidR="00006642" w:rsidRPr="0008733A" w:rsidRDefault="00006642" w:rsidP="006C0DE5">
      <w:pPr>
        <w:pStyle w:val="ListParagraph"/>
        <w:numPr>
          <w:ilvl w:val="0"/>
          <w:numId w:val="8"/>
        </w:numPr>
        <w:rPr>
          <w:rFonts w:asciiTheme="majorHAnsi" w:hAnsiTheme="majorHAnsi" w:cstheme="majorHAnsi"/>
          <w:sz w:val="24"/>
          <w:szCs w:val="24"/>
        </w:rPr>
      </w:pPr>
      <w:r w:rsidRPr="0008733A">
        <w:rPr>
          <w:rFonts w:asciiTheme="majorHAnsi" w:hAnsiTheme="majorHAnsi" w:cstheme="majorHAnsi"/>
          <w:sz w:val="24"/>
          <w:szCs w:val="24"/>
        </w:rPr>
        <w:t xml:space="preserve">You </w:t>
      </w:r>
      <w:proofErr w:type="gramStart"/>
      <w:r w:rsidRPr="0008733A">
        <w:rPr>
          <w:rFonts w:asciiTheme="majorHAnsi" w:hAnsiTheme="majorHAnsi" w:cstheme="majorHAnsi"/>
          <w:sz w:val="24"/>
          <w:szCs w:val="24"/>
        </w:rPr>
        <w:t>are able to</w:t>
      </w:r>
      <w:proofErr w:type="gramEnd"/>
      <w:r w:rsidRPr="0008733A">
        <w:rPr>
          <w:rFonts w:asciiTheme="majorHAnsi" w:hAnsiTheme="majorHAnsi" w:cstheme="majorHAnsi"/>
          <w:sz w:val="24"/>
          <w:szCs w:val="24"/>
        </w:rPr>
        <w:t xml:space="preserve"> add NAICS and PSC Codes to keyword searches</w:t>
      </w:r>
    </w:p>
    <w:bookmarkEnd w:id="9"/>
    <w:p w14:paraId="63F3C300" w14:textId="77777777" w:rsidR="00006642" w:rsidRPr="0008733A" w:rsidRDefault="00006642" w:rsidP="006C0DE5">
      <w:pPr>
        <w:pStyle w:val="ListParagraph"/>
        <w:numPr>
          <w:ilvl w:val="0"/>
          <w:numId w:val="8"/>
        </w:numPr>
        <w:rPr>
          <w:rFonts w:asciiTheme="majorHAnsi" w:hAnsiTheme="majorHAnsi" w:cstheme="majorHAnsi"/>
          <w:sz w:val="24"/>
          <w:szCs w:val="24"/>
        </w:rPr>
      </w:pPr>
      <w:r w:rsidRPr="0008733A">
        <w:rPr>
          <w:rFonts w:asciiTheme="majorHAnsi" w:hAnsiTheme="majorHAnsi" w:cstheme="majorHAnsi"/>
          <w:color w:val="000000"/>
          <w:sz w:val="24"/>
          <w:szCs w:val="24"/>
          <w:shd w:val="clear" w:color="auto" w:fill="FFFFFF"/>
        </w:rPr>
        <w:lastRenderedPageBreak/>
        <w:t xml:space="preserve">We have added active dashboards and programable custom links to provide a streamline user experience. </w:t>
      </w:r>
    </w:p>
    <w:p w14:paraId="198CB56A" w14:textId="77777777" w:rsidR="00006642" w:rsidRPr="0008733A" w:rsidRDefault="00006642" w:rsidP="006C0DE5">
      <w:pPr>
        <w:pStyle w:val="ListParagraph"/>
        <w:numPr>
          <w:ilvl w:val="1"/>
          <w:numId w:val="8"/>
        </w:numPr>
        <w:ind w:left="1440"/>
        <w:rPr>
          <w:rFonts w:asciiTheme="majorHAnsi" w:hAnsiTheme="majorHAnsi" w:cstheme="majorHAnsi"/>
          <w:sz w:val="24"/>
          <w:szCs w:val="24"/>
        </w:rPr>
      </w:pPr>
      <w:r w:rsidRPr="0008733A">
        <w:rPr>
          <w:rFonts w:asciiTheme="majorHAnsi" w:hAnsiTheme="majorHAnsi" w:cstheme="majorHAnsi"/>
          <w:color w:val="000000"/>
          <w:sz w:val="24"/>
          <w:szCs w:val="24"/>
          <w:shd w:val="clear" w:color="auto" w:fill="FFFFFF"/>
        </w:rPr>
        <w:t>Active Dashboards let you dive down into the data and information from the dashboard</w:t>
      </w:r>
    </w:p>
    <w:p w14:paraId="461851E3" w14:textId="56DFF2AD" w:rsidR="00006642" w:rsidRPr="0008733A" w:rsidRDefault="00006642" w:rsidP="006C0DE5">
      <w:pPr>
        <w:pStyle w:val="ListParagraph"/>
        <w:numPr>
          <w:ilvl w:val="1"/>
          <w:numId w:val="8"/>
        </w:numPr>
        <w:ind w:left="1440"/>
        <w:rPr>
          <w:rFonts w:asciiTheme="majorHAnsi" w:hAnsiTheme="majorHAnsi" w:cstheme="majorHAnsi"/>
          <w:sz w:val="24"/>
          <w:szCs w:val="24"/>
        </w:rPr>
      </w:pPr>
      <w:r w:rsidRPr="0008733A">
        <w:rPr>
          <w:rFonts w:asciiTheme="majorHAnsi" w:hAnsiTheme="majorHAnsi" w:cstheme="majorHAnsi"/>
          <w:color w:val="000000"/>
          <w:sz w:val="24"/>
          <w:szCs w:val="24"/>
          <w:shd w:val="clear" w:color="auto" w:fill="FFFFFF"/>
        </w:rPr>
        <w:t>Programmable custom links provide you a quick link to any function within the exchange or links to other websites</w:t>
      </w:r>
    </w:p>
    <w:p w14:paraId="3B452A50" w14:textId="77777777" w:rsidR="00B13D92" w:rsidRPr="0008733A" w:rsidRDefault="00B13D92" w:rsidP="003051DD">
      <w:pPr>
        <w:pStyle w:val="Heading2"/>
        <w:ind w:left="720" w:hanging="540"/>
        <w:rPr>
          <w:szCs w:val="24"/>
        </w:rPr>
      </w:pPr>
      <w:bookmarkStart w:id="10" w:name="_Toc46903143"/>
      <w:bookmarkStart w:id="11" w:name="_Hlk46902697"/>
      <w:bookmarkStart w:id="12" w:name="_Toc53476629"/>
      <w:r w:rsidRPr="0008733A">
        <w:rPr>
          <w:szCs w:val="24"/>
        </w:rPr>
        <w:t>3.2   Help &amp; Support</w:t>
      </w:r>
      <w:bookmarkEnd w:id="10"/>
      <w:bookmarkEnd w:id="12"/>
    </w:p>
    <w:bookmarkEnd w:id="11"/>
    <w:p w14:paraId="67751AB3" w14:textId="77777777" w:rsidR="00B13D92" w:rsidRPr="0008733A" w:rsidRDefault="00B13D92" w:rsidP="006C0DE5">
      <w:pPr>
        <w:pStyle w:val="ListParagraph"/>
        <w:numPr>
          <w:ilvl w:val="0"/>
          <w:numId w:val="12"/>
        </w:numPr>
        <w:ind w:left="1080" w:hanging="360"/>
        <w:rPr>
          <w:rFonts w:asciiTheme="majorHAnsi" w:hAnsiTheme="majorHAnsi" w:cstheme="majorHAnsi"/>
          <w:sz w:val="24"/>
          <w:szCs w:val="24"/>
        </w:rPr>
      </w:pPr>
      <w:r w:rsidRPr="0008733A">
        <w:rPr>
          <w:rFonts w:asciiTheme="majorHAnsi" w:hAnsiTheme="majorHAnsi" w:cstheme="majorHAnsi"/>
          <w:sz w:val="24"/>
          <w:szCs w:val="24"/>
        </w:rPr>
        <w:t>We have a knowledge Center, ask questions, search for help, get insights and access our knowledge base get more information about how to use and capitalize upon the Exchange.</w:t>
      </w:r>
    </w:p>
    <w:p w14:paraId="128E247D" w14:textId="7FD797BA" w:rsidR="00B13D92" w:rsidRPr="0008733A" w:rsidRDefault="00B13D92" w:rsidP="006C0DE5">
      <w:pPr>
        <w:pStyle w:val="ListParagraph"/>
        <w:numPr>
          <w:ilvl w:val="0"/>
          <w:numId w:val="12"/>
        </w:numPr>
        <w:ind w:left="1080" w:hanging="360"/>
        <w:rPr>
          <w:rFonts w:asciiTheme="majorHAnsi" w:hAnsiTheme="majorHAnsi" w:cstheme="majorHAnsi"/>
          <w:sz w:val="24"/>
          <w:szCs w:val="24"/>
        </w:rPr>
      </w:pPr>
      <w:r w:rsidRPr="0008733A">
        <w:rPr>
          <w:rFonts w:asciiTheme="majorHAnsi" w:hAnsiTheme="majorHAnsi" w:cstheme="majorHAnsi"/>
          <w:sz w:val="24"/>
          <w:szCs w:val="24"/>
        </w:rPr>
        <w:t>We have integrated Customer Support and the Exchange Knowledge Center</w:t>
      </w:r>
    </w:p>
    <w:p w14:paraId="0CE4B635" w14:textId="77777777" w:rsidR="000A3DF8" w:rsidRPr="0008733A" w:rsidRDefault="000A3DF8" w:rsidP="000A3DF8">
      <w:pPr>
        <w:pStyle w:val="ListParagraph"/>
        <w:ind w:left="1080"/>
        <w:rPr>
          <w:rFonts w:asciiTheme="majorHAnsi" w:hAnsiTheme="majorHAnsi" w:cstheme="majorHAnsi"/>
          <w:sz w:val="24"/>
          <w:szCs w:val="24"/>
        </w:rPr>
      </w:pPr>
    </w:p>
    <w:p w14:paraId="072A2FEE" w14:textId="7B53774E" w:rsidR="001270F6" w:rsidRPr="0008733A" w:rsidRDefault="001270F6" w:rsidP="003051DD">
      <w:pPr>
        <w:pStyle w:val="Heading2"/>
        <w:ind w:left="720" w:hanging="540"/>
        <w:rPr>
          <w:szCs w:val="24"/>
        </w:rPr>
      </w:pPr>
      <w:bookmarkStart w:id="13" w:name="_Toc53476630"/>
      <w:r w:rsidRPr="0008733A">
        <w:rPr>
          <w:szCs w:val="24"/>
        </w:rPr>
        <w:t>3.3   Application Library</w:t>
      </w:r>
      <w:bookmarkEnd w:id="13"/>
      <w:r w:rsidRPr="0008733A">
        <w:rPr>
          <w:szCs w:val="24"/>
        </w:rPr>
        <w:t xml:space="preserve"> </w:t>
      </w:r>
    </w:p>
    <w:p w14:paraId="787D5FDA" w14:textId="77777777" w:rsidR="001270F6" w:rsidRPr="0008733A" w:rsidRDefault="001270F6" w:rsidP="006C0DE5">
      <w:pPr>
        <w:numPr>
          <w:ilvl w:val="0"/>
          <w:numId w:val="8"/>
        </w:numPr>
        <w:spacing w:after="0" w:line="240" w:lineRule="auto"/>
        <w:rPr>
          <w:rFonts w:asciiTheme="majorHAnsi" w:hAnsiTheme="majorHAnsi" w:cstheme="majorHAnsi"/>
          <w:sz w:val="24"/>
          <w:szCs w:val="24"/>
        </w:rPr>
      </w:pPr>
      <w:r w:rsidRPr="0008733A">
        <w:rPr>
          <w:rFonts w:asciiTheme="majorHAnsi" w:hAnsiTheme="majorHAnsi" w:cstheme="majorHAnsi"/>
          <w:sz w:val="24"/>
          <w:szCs w:val="24"/>
        </w:rPr>
        <w:t xml:space="preserve">We now have an App Library see all the application available </w:t>
      </w:r>
    </w:p>
    <w:p w14:paraId="7CD31658" w14:textId="77777777" w:rsidR="001270F6" w:rsidRPr="0008733A" w:rsidRDefault="001270F6" w:rsidP="006C0DE5">
      <w:pPr>
        <w:numPr>
          <w:ilvl w:val="1"/>
          <w:numId w:val="8"/>
        </w:numPr>
        <w:spacing w:after="0" w:line="240" w:lineRule="auto"/>
        <w:ind w:left="1440"/>
        <w:rPr>
          <w:rFonts w:asciiTheme="majorHAnsi" w:hAnsiTheme="majorHAnsi" w:cstheme="majorHAnsi"/>
          <w:sz w:val="24"/>
          <w:szCs w:val="24"/>
        </w:rPr>
      </w:pPr>
      <w:r w:rsidRPr="0008733A">
        <w:rPr>
          <w:rFonts w:asciiTheme="majorHAnsi" w:hAnsiTheme="majorHAnsi" w:cstheme="majorHAnsi"/>
          <w:sz w:val="24"/>
          <w:szCs w:val="24"/>
        </w:rPr>
        <w:t>View applications by Category</w:t>
      </w:r>
    </w:p>
    <w:p w14:paraId="490D1A64" w14:textId="77777777" w:rsidR="001270F6" w:rsidRPr="0008733A" w:rsidRDefault="001270F6" w:rsidP="006C0DE5">
      <w:pPr>
        <w:numPr>
          <w:ilvl w:val="1"/>
          <w:numId w:val="8"/>
        </w:numPr>
        <w:spacing w:after="0" w:line="240" w:lineRule="auto"/>
        <w:ind w:left="1440"/>
        <w:rPr>
          <w:rFonts w:asciiTheme="majorHAnsi" w:hAnsiTheme="majorHAnsi" w:cstheme="majorHAnsi"/>
          <w:sz w:val="24"/>
          <w:szCs w:val="24"/>
        </w:rPr>
      </w:pPr>
      <w:r w:rsidRPr="0008733A">
        <w:rPr>
          <w:rFonts w:asciiTheme="majorHAnsi" w:hAnsiTheme="majorHAnsi" w:cstheme="majorHAnsi"/>
          <w:sz w:val="24"/>
          <w:szCs w:val="24"/>
        </w:rPr>
        <w:t>See what application are new</w:t>
      </w:r>
    </w:p>
    <w:p w14:paraId="4447E4BF" w14:textId="77777777" w:rsidR="000A3DF8" w:rsidRPr="0008733A" w:rsidRDefault="001270F6" w:rsidP="006C0DE5">
      <w:pPr>
        <w:numPr>
          <w:ilvl w:val="1"/>
          <w:numId w:val="8"/>
        </w:numPr>
        <w:spacing w:after="0" w:line="240" w:lineRule="auto"/>
        <w:ind w:left="1440"/>
        <w:rPr>
          <w:rFonts w:asciiTheme="majorHAnsi" w:hAnsiTheme="majorHAnsi" w:cstheme="majorHAnsi"/>
          <w:sz w:val="24"/>
          <w:szCs w:val="24"/>
        </w:rPr>
      </w:pPr>
      <w:r w:rsidRPr="0008733A">
        <w:rPr>
          <w:rFonts w:asciiTheme="majorHAnsi" w:hAnsiTheme="majorHAnsi" w:cstheme="majorHAnsi"/>
          <w:sz w:val="24"/>
          <w:szCs w:val="24"/>
        </w:rPr>
        <w:t>My apps will display all applications that are currently installed on your Exchange</w:t>
      </w:r>
    </w:p>
    <w:p w14:paraId="16BA41E0" w14:textId="3D2EB7A4" w:rsidR="001270F6" w:rsidRPr="0008733A" w:rsidRDefault="001270F6" w:rsidP="000A3DF8">
      <w:pPr>
        <w:spacing w:after="0" w:line="240" w:lineRule="auto"/>
        <w:ind w:left="1440"/>
        <w:rPr>
          <w:rFonts w:asciiTheme="majorHAnsi" w:hAnsiTheme="majorHAnsi" w:cstheme="majorHAnsi"/>
          <w:sz w:val="24"/>
          <w:szCs w:val="24"/>
        </w:rPr>
      </w:pPr>
      <w:r w:rsidRPr="0008733A">
        <w:rPr>
          <w:rFonts w:asciiTheme="majorHAnsi" w:hAnsiTheme="majorHAnsi" w:cstheme="majorHAnsi"/>
          <w:sz w:val="24"/>
          <w:szCs w:val="24"/>
        </w:rPr>
        <w:t xml:space="preserve"> </w:t>
      </w:r>
    </w:p>
    <w:p w14:paraId="6634CAE7" w14:textId="77777777" w:rsidR="001270F6" w:rsidRPr="0008733A" w:rsidRDefault="001270F6" w:rsidP="003051DD">
      <w:pPr>
        <w:pStyle w:val="Heading2"/>
        <w:ind w:left="720" w:hanging="540"/>
        <w:rPr>
          <w:szCs w:val="24"/>
        </w:rPr>
      </w:pPr>
      <w:bookmarkStart w:id="14" w:name="_Toc46903144"/>
      <w:bookmarkStart w:id="15" w:name="_Toc53476631"/>
      <w:r w:rsidRPr="0008733A">
        <w:rPr>
          <w:szCs w:val="24"/>
        </w:rPr>
        <w:t>3.4   Notification</w:t>
      </w:r>
      <w:bookmarkEnd w:id="14"/>
      <w:bookmarkEnd w:id="15"/>
    </w:p>
    <w:p w14:paraId="1258E79F" w14:textId="77777777" w:rsidR="001270F6" w:rsidRPr="0008733A" w:rsidRDefault="001270F6" w:rsidP="006C0DE5">
      <w:pPr>
        <w:pStyle w:val="ListParagraph"/>
        <w:numPr>
          <w:ilvl w:val="0"/>
          <w:numId w:val="13"/>
        </w:numPr>
        <w:ind w:left="1080"/>
        <w:rPr>
          <w:rFonts w:asciiTheme="majorHAnsi" w:hAnsiTheme="majorHAnsi" w:cstheme="majorHAnsi"/>
          <w:sz w:val="24"/>
          <w:szCs w:val="24"/>
        </w:rPr>
      </w:pPr>
      <w:r w:rsidRPr="0008733A">
        <w:rPr>
          <w:rFonts w:asciiTheme="majorHAnsi" w:hAnsiTheme="majorHAnsi" w:cstheme="majorHAnsi"/>
          <w:sz w:val="24"/>
          <w:szCs w:val="24"/>
        </w:rPr>
        <w:t xml:space="preserve">My Feed has evolved into Notifications </w:t>
      </w:r>
    </w:p>
    <w:p w14:paraId="77BA8138" w14:textId="0EDFBC91" w:rsidR="001270F6" w:rsidRPr="0008733A" w:rsidRDefault="001270F6" w:rsidP="006C0DE5">
      <w:pPr>
        <w:pStyle w:val="ListParagraph"/>
        <w:numPr>
          <w:ilvl w:val="0"/>
          <w:numId w:val="13"/>
        </w:numPr>
        <w:ind w:left="1080"/>
        <w:rPr>
          <w:rFonts w:asciiTheme="majorHAnsi" w:hAnsiTheme="majorHAnsi" w:cstheme="majorHAnsi"/>
          <w:sz w:val="24"/>
          <w:szCs w:val="24"/>
        </w:rPr>
      </w:pPr>
      <w:r w:rsidRPr="0008733A">
        <w:rPr>
          <w:rFonts w:asciiTheme="majorHAnsi" w:hAnsiTheme="majorHAnsi" w:cstheme="majorHAnsi"/>
          <w:sz w:val="24"/>
          <w:szCs w:val="24"/>
        </w:rPr>
        <w:t>Define and monitor open opportunities from Contracts (</w:t>
      </w:r>
      <w:r w:rsidR="003D29C7" w:rsidRPr="0008733A">
        <w:rPr>
          <w:rFonts w:asciiTheme="majorHAnsi" w:hAnsiTheme="majorHAnsi" w:cstheme="majorHAnsi"/>
          <w:sz w:val="24"/>
          <w:szCs w:val="24"/>
        </w:rPr>
        <w:t>B</w:t>
      </w:r>
      <w:r w:rsidRPr="0008733A">
        <w:rPr>
          <w:rFonts w:asciiTheme="majorHAnsi" w:hAnsiTheme="majorHAnsi" w:cstheme="majorHAnsi"/>
          <w:sz w:val="24"/>
          <w:szCs w:val="24"/>
        </w:rPr>
        <w:t>eta.</w:t>
      </w:r>
      <w:r w:rsidR="003D29C7" w:rsidRPr="0008733A">
        <w:rPr>
          <w:rFonts w:asciiTheme="majorHAnsi" w:hAnsiTheme="majorHAnsi" w:cstheme="majorHAnsi"/>
          <w:sz w:val="24"/>
          <w:szCs w:val="24"/>
        </w:rPr>
        <w:t>s</w:t>
      </w:r>
      <w:r w:rsidRPr="0008733A">
        <w:rPr>
          <w:rFonts w:asciiTheme="majorHAnsi" w:hAnsiTheme="majorHAnsi" w:cstheme="majorHAnsi"/>
          <w:sz w:val="24"/>
          <w:szCs w:val="24"/>
        </w:rPr>
        <w:t>am</w:t>
      </w:r>
      <w:r w:rsidR="003D29C7" w:rsidRPr="0008733A">
        <w:rPr>
          <w:rFonts w:asciiTheme="majorHAnsi" w:hAnsiTheme="majorHAnsi" w:cstheme="majorHAnsi"/>
          <w:sz w:val="24"/>
          <w:szCs w:val="24"/>
        </w:rPr>
        <w:t>.gov</w:t>
      </w:r>
      <w:r w:rsidRPr="0008733A">
        <w:rPr>
          <w:rFonts w:asciiTheme="majorHAnsi" w:hAnsiTheme="majorHAnsi" w:cstheme="majorHAnsi"/>
          <w:sz w:val="24"/>
          <w:szCs w:val="24"/>
        </w:rPr>
        <w:t>), Grants, SBIR/STTRs, and Challenges</w:t>
      </w:r>
    </w:p>
    <w:p w14:paraId="48FC45F7" w14:textId="77777777" w:rsidR="001270F6" w:rsidRPr="0008733A" w:rsidRDefault="001270F6" w:rsidP="006C0DE5">
      <w:pPr>
        <w:pStyle w:val="ListParagraph"/>
        <w:numPr>
          <w:ilvl w:val="0"/>
          <w:numId w:val="13"/>
        </w:numPr>
        <w:ind w:left="1080"/>
        <w:rPr>
          <w:rFonts w:asciiTheme="majorHAnsi" w:hAnsiTheme="majorHAnsi" w:cstheme="majorHAnsi"/>
          <w:sz w:val="24"/>
          <w:szCs w:val="24"/>
        </w:rPr>
      </w:pPr>
      <w:r w:rsidRPr="0008733A">
        <w:rPr>
          <w:rFonts w:asciiTheme="majorHAnsi" w:hAnsiTheme="majorHAnsi" w:cstheme="majorHAnsi"/>
          <w:sz w:val="24"/>
          <w:szCs w:val="24"/>
        </w:rPr>
        <w:t>Define and monitor New awards</w:t>
      </w:r>
    </w:p>
    <w:p w14:paraId="1115020E" w14:textId="77777777" w:rsidR="001270F6" w:rsidRPr="0008733A" w:rsidRDefault="001270F6" w:rsidP="006C0DE5">
      <w:pPr>
        <w:pStyle w:val="ListParagraph"/>
        <w:numPr>
          <w:ilvl w:val="0"/>
          <w:numId w:val="13"/>
        </w:numPr>
        <w:ind w:left="1080"/>
        <w:rPr>
          <w:rFonts w:asciiTheme="majorHAnsi" w:hAnsiTheme="majorHAnsi" w:cstheme="majorHAnsi"/>
          <w:sz w:val="24"/>
          <w:szCs w:val="24"/>
        </w:rPr>
      </w:pPr>
      <w:r w:rsidRPr="0008733A">
        <w:rPr>
          <w:rFonts w:asciiTheme="majorHAnsi" w:hAnsiTheme="majorHAnsi" w:cstheme="majorHAnsi"/>
          <w:sz w:val="24"/>
          <w:szCs w:val="24"/>
        </w:rPr>
        <w:t>Search using Key words, NAICS, PSC, and DUNS</w:t>
      </w:r>
    </w:p>
    <w:p w14:paraId="6DFC8715" w14:textId="77777777" w:rsidR="001270F6" w:rsidRPr="0008733A" w:rsidRDefault="001270F6" w:rsidP="006C0DE5">
      <w:pPr>
        <w:pStyle w:val="ListParagraph"/>
        <w:numPr>
          <w:ilvl w:val="0"/>
          <w:numId w:val="13"/>
        </w:numPr>
        <w:ind w:left="1080"/>
        <w:rPr>
          <w:rFonts w:asciiTheme="majorHAnsi" w:hAnsiTheme="majorHAnsi" w:cstheme="majorHAnsi"/>
          <w:sz w:val="24"/>
          <w:szCs w:val="24"/>
        </w:rPr>
      </w:pPr>
      <w:r w:rsidRPr="0008733A">
        <w:rPr>
          <w:rFonts w:asciiTheme="majorHAnsi" w:hAnsiTheme="majorHAnsi" w:cstheme="majorHAnsi"/>
          <w:sz w:val="24"/>
          <w:szCs w:val="24"/>
        </w:rPr>
        <w:t>Receive notifications to your email or create a notification email list to provide the same information to your team</w:t>
      </w:r>
    </w:p>
    <w:p w14:paraId="0BD73315" w14:textId="77777777" w:rsidR="001270F6" w:rsidRPr="0008733A" w:rsidRDefault="001270F6" w:rsidP="006C0DE5">
      <w:pPr>
        <w:pStyle w:val="ListParagraph"/>
        <w:numPr>
          <w:ilvl w:val="0"/>
          <w:numId w:val="13"/>
        </w:numPr>
        <w:ind w:left="1080"/>
        <w:rPr>
          <w:rFonts w:asciiTheme="majorHAnsi" w:hAnsiTheme="majorHAnsi" w:cstheme="majorHAnsi"/>
          <w:sz w:val="24"/>
          <w:szCs w:val="24"/>
        </w:rPr>
      </w:pPr>
      <w:r w:rsidRPr="0008733A">
        <w:rPr>
          <w:rFonts w:asciiTheme="majorHAnsi" w:hAnsiTheme="majorHAnsi" w:cstheme="majorHAnsi"/>
          <w:sz w:val="24"/>
          <w:szCs w:val="24"/>
        </w:rPr>
        <w:t>Receive notifications daily, weekly, monthly, or run query for real time updates</w:t>
      </w:r>
    </w:p>
    <w:p w14:paraId="59CF693F" w14:textId="77777777" w:rsidR="001270F6" w:rsidRPr="0008733A" w:rsidRDefault="001270F6" w:rsidP="006C0DE5">
      <w:pPr>
        <w:pStyle w:val="ListParagraph"/>
        <w:numPr>
          <w:ilvl w:val="0"/>
          <w:numId w:val="13"/>
        </w:numPr>
        <w:ind w:left="1080"/>
        <w:rPr>
          <w:rFonts w:asciiTheme="majorHAnsi" w:hAnsiTheme="majorHAnsi" w:cstheme="majorHAnsi"/>
          <w:sz w:val="24"/>
          <w:szCs w:val="24"/>
        </w:rPr>
      </w:pPr>
      <w:r w:rsidRPr="0008733A">
        <w:rPr>
          <w:rFonts w:asciiTheme="majorHAnsi" w:hAnsiTheme="majorHAnsi" w:cstheme="majorHAnsi"/>
          <w:sz w:val="24"/>
          <w:szCs w:val="24"/>
        </w:rPr>
        <w:t>Save opportunity feeds to your portfolios, share with others, or engage the ecosystem with our post functionality</w:t>
      </w:r>
    </w:p>
    <w:p w14:paraId="05056DB5" w14:textId="151F48E2" w:rsidR="001270F6" w:rsidRPr="0008733A" w:rsidRDefault="001270F6" w:rsidP="006C0DE5">
      <w:pPr>
        <w:pStyle w:val="ListParagraph"/>
        <w:numPr>
          <w:ilvl w:val="0"/>
          <w:numId w:val="13"/>
        </w:numPr>
        <w:ind w:left="1080"/>
        <w:rPr>
          <w:rFonts w:asciiTheme="majorHAnsi" w:hAnsiTheme="majorHAnsi" w:cstheme="majorHAnsi"/>
          <w:sz w:val="24"/>
          <w:szCs w:val="24"/>
        </w:rPr>
      </w:pPr>
      <w:r w:rsidRPr="0008733A">
        <w:rPr>
          <w:rFonts w:asciiTheme="majorHAnsi" w:hAnsiTheme="majorHAnsi" w:cstheme="majorHAnsi"/>
          <w:sz w:val="24"/>
          <w:szCs w:val="24"/>
        </w:rPr>
        <w:t>Notification are activated under your Profile</w:t>
      </w:r>
    </w:p>
    <w:p w14:paraId="6C3BC33E" w14:textId="77777777" w:rsidR="000A3DF8" w:rsidRPr="0008733A" w:rsidRDefault="000A3DF8" w:rsidP="000A3DF8">
      <w:pPr>
        <w:pStyle w:val="ListParagraph"/>
        <w:ind w:left="1080"/>
        <w:rPr>
          <w:rFonts w:asciiTheme="majorHAnsi" w:hAnsiTheme="majorHAnsi" w:cstheme="majorHAnsi"/>
          <w:sz w:val="24"/>
          <w:szCs w:val="24"/>
        </w:rPr>
      </w:pPr>
    </w:p>
    <w:p w14:paraId="572CA7DA" w14:textId="77777777" w:rsidR="001270F6" w:rsidRPr="0008733A" w:rsidRDefault="001270F6" w:rsidP="003051DD">
      <w:pPr>
        <w:pStyle w:val="Heading2"/>
        <w:ind w:firstLine="180"/>
        <w:rPr>
          <w:szCs w:val="24"/>
        </w:rPr>
      </w:pPr>
      <w:bookmarkStart w:id="16" w:name="_Toc46903145"/>
      <w:bookmarkStart w:id="17" w:name="_Toc53476632"/>
      <w:r w:rsidRPr="0008733A">
        <w:rPr>
          <w:szCs w:val="24"/>
        </w:rPr>
        <w:t>3.5   Personal Profile</w:t>
      </w:r>
      <w:bookmarkEnd w:id="16"/>
      <w:bookmarkEnd w:id="17"/>
      <w:r w:rsidRPr="0008733A">
        <w:rPr>
          <w:szCs w:val="24"/>
        </w:rPr>
        <w:t xml:space="preserve"> </w:t>
      </w:r>
    </w:p>
    <w:p w14:paraId="67303C3F" w14:textId="77777777" w:rsidR="001270F6" w:rsidRPr="0008733A" w:rsidRDefault="001270F6" w:rsidP="006C0DE5">
      <w:pPr>
        <w:pStyle w:val="ListParagraph"/>
        <w:numPr>
          <w:ilvl w:val="0"/>
          <w:numId w:val="14"/>
        </w:numPr>
        <w:ind w:left="1080" w:hanging="360"/>
        <w:rPr>
          <w:rFonts w:asciiTheme="majorHAnsi" w:hAnsiTheme="majorHAnsi" w:cstheme="majorHAnsi"/>
          <w:sz w:val="24"/>
          <w:szCs w:val="24"/>
        </w:rPr>
      </w:pPr>
      <w:r w:rsidRPr="0008733A">
        <w:rPr>
          <w:rFonts w:asciiTheme="majorHAnsi" w:hAnsiTheme="majorHAnsi" w:cstheme="majorHAnsi"/>
          <w:sz w:val="24"/>
          <w:szCs w:val="24"/>
        </w:rPr>
        <w:t xml:space="preserve">Change and manage your Notifications  </w:t>
      </w:r>
    </w:p>
    <w:p w14:paraId="408425DD" w14:textId="77777777" w:rsidR="001270F6" w:rsidRPr="0008733A" w:rsidRDefault="001270F6" w:rsidP="006C0DE5">
      <w:pPr>
        <w:pStyle w:val="ListParagraph"/>
        <w:numPr>
          <w:ilvl w:val="0"/>
          <w:numId w:val="14"/>
        </w:numPr>
        <w:ind w:left="1080" w:hanging="360"/>
        <w:rPr>
          <w:rFonts w:asciiTheme="majorHAnsi" w:hAnsiTheme="majorHAnsi" w:cstheme="majorHAnsi"/>
          <w:sz w:val="24"/>
          <w:szCs w:val="24"/>
        </w:rPr>
      </w:pPr>
      <w:r w:rsidRPr="0008733A">
        <w:rPr>
          <w:rFonts w:asciiTheme="majorHAnsi" w:hAnsiTheme="majorHAnsi" w:cstheme="majorHAnsi"/>
          <w:sz w:val="24"/>
          <w:szCs w:val="24"/>
        </w:rPr>
        <w:t xml:space="preserve">Added field so you can list your Certifications </w:t>
      </w:r>
    </w:p>
    <w:p w14:paraId="72A7CCAC" w14:textId="77777777" w:rsidR="001270F6" w:rsidRPr="0008733A" w:rsidRDefault="001270F6" w:rsidP="006C0DE5">
      <w:pPr>
        <w:pStyle w:val="ListParagraph"/>
        <w:numPr>
          <w:ilvl w:val="0"/>
          <w:numId w:val="14"/>
        </w:numPr>
        <w:ind w:left="1080" w:hanging="360"/>
        <w:rPr>
          <w:rFonts w:asciiTheme="majorHAnsi" w:hAnsiTheme="majorHAnsi" w:cstheme="majorHAnsi"/>
          <w:sz w:val="24"/>
          <w:szCs w:val="24"/>
        </w:rPr>
      </w:pPr>
      <w:r w:rsidRPr="0008733A">
        <w:rPr>
          <w:rFonts w:asciiTheme="majorHAnsi" w:hAnsiTheme="majorHAnsi" w:cstheme="majorHAnsi"/>
          <w:sz w:val="24"/>
          <w:szCs w:val="24"/>
        </w:rPr>
        <w:t>Created the ability to change or associate to a new company</w:t>
      </w:r>
    </w:p>
    <w:p w14:paraId="686DB435" w14:textId="265764D4" w:rsidR="00B13D92" w:rsidRPr="0008733A" w:rsidRDefault="001270F6" w:rsidP="006C0DE5">
      <w:pPr>
        <w:pStyle w:val="ListParagraph"/>
        <w:numPr>
          <w:ilvl w:val="0"/>
          <w:numId w:val="14"/>
        </w:numPr>
        <w:ind w:left="1080" w:hanging="360"/>
        <w:rPr>
          <w:rFonts w:asciiTheme="majorHAnsi" w:hAnsiTheme="majorHAnsi" w:cstheme="majorHAnsi"/>
          <w:sz w:val="24"/>
          <w:szCs w:val="24"/>
        </w:rPr>
      </w:pPr>
      <w:r w:rsidRPr="0008733A">
        <w:rPr>
          <w:rFonts w:asciiTheme="majorHAnsi" w:hAnsiTheme="majorHAnsi" w:cstheme="majorHAnsi"/>
          <w:sz w:val="24"/>
          <w:szCs w:val="24"/>
        </w:rPr>
        <w:t>Added the ability to link your Facebook, LinkedIn, and Twitter URLs</w:t>
      </w:r>
    </w:p>
    <w:p w14:paraId="01C3E526" w14:textId="77777777" w:rsidR="00AE3955" w:rsidRPr="0008733A" w:rsidRDefault="00AE3955" w:rsidP="00AE3955">
      <w:pPr>
        <w:pStyle w:val="ListParagraph"/>
        <w:ind w:left="1080"/>
        <w:rPr>
          <w:rFonts w:asciiTheme="majorHAnsi" w:hAnsiTheme="majorHAnsi" w:cstheme="majorHAnsi"/>
          <w:sz w:val="24"/>
          <w:szCs w:val="24"/>
        </w:rPr>
      </w:pPr>
    </w:p>
    <w:p w14:paraId="7DB9A945" w14:textId="7B117C73" w:rsidR="00006642" w:rsidRPr="0008733A" w:rsidRDefault="003051DD" w:rsidP="003051DD">
      <w:pPr>
        <w:pStyle w:val="Heading2"/>
        <w:ind w:left="720" w:hanging="540"/>
        <w:rPr>
          <w:szCs w:val="24"/>
        </w:rPr>
      </w:pPr>
      <w:bookmarkStart w:id="18" w:name="_Toc53476633"/>
      <w:r w:rsidRPr="0008733A">
        <w:rPr>
          <w:szCs w:val="24"/>
        </w:rPr>
        <w:lastRenderedPageBreak/>
        <w:t xml:space="preserve">3.6   </w:t>
      </w:r>
      <w:r w:rsidR="001270F6" w:rsidRPr="0008733A">
        <w:rPr>
          <w:szCs w:val="24"/>
        </w:rPr>
        <w:t>Admin Capability (Exchange Settings)</w:t>
      </w:r>
      <w:bookmarkEnd w:id="18"/>
    </w:p>
    <w:p w14:paraId="7BB0F8D5" w14:textId="77777777" w:rsidR="00AE3955" w:rsidRPr="0008733A" w:rsidRDefault="001270F6" w:rsidP="006C0DE5">
      <w:pPr>
        <w:pStyle w:val="ListParagraph"/>
        <w:numPr>
          <w:ilvl w:val="3"/>
          <w:numId w:val="11"/>
        </w:numPr>
        <w:spacing w:after="0" w:line="240" w:lineRule="auto"/>
        <w:ind w:left="1080" w:hanging="360"/>
        <w:rPr>
          <w:rFonts w:asciiTheme="majorHAnsi" w:hAnsiTheme="majorHAnsi" w:cstheme="majorHAnsi"/>
          <w:bCs/>
          <w:sz w:val="24"/>
          <w:szCs w:val="24"/>
        </w:rPr>
      </w:pPr>
      <w:r w:rsidRPr="0008733A">
        <w:rPr>
          <w:rFonts w:asciiTheme="majorHAnsi" w:hAnsiTheme="majorHAnsi" w:cstheme="majorHAnsi"/>
          <w:bCs/>
          <w:sz w:val="24"/>
          <w:szCs w:val="24"/>
        </w:rPr>
        <w:t xml:space="preserve">Administration or what we are calling Exchange settings is where </w:t>
      </w:r>
      <w:r w:rsidR="00AE3955" w:rsidRPr="0008733A">
        <w:rPr>
          <w:rFonts w:asciiTheme="majorHAnsi" w:hAnsiTheme="majorHAnsi" w:cstheme="majorHAnsi"/>
          <w:bCs/>
          <w:sz w:val="24"/>
          <w:szCs w:val="24"/>
        </w:rPr>
        <w:t>an Exchange Administrator or a Broker Administrator can configure and perform limited customization to their Exchanges</w:t>
      </w:r>
    </w:p>
    <w:p w14:paraId="1F32B948" w14:textId="2D90C80D" w:rsidR="00AE3955" w:rsidRPr="0008733A" w:rsidRDefault="00AE3955"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Manage and add / remove members</w:t>
      </w:r>
    </w:p>
    <w:p w14:paraId="600A40DD" w14:textId="0A4AC041" w:rsidR="00694FB8" w:rsidRPr="0008733A" w:rsidRDefault="00AE3955"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 xml:space="preserve">Create and configure member types i.e. </w:t>
      </w:r>
      <w:r w:rsidR="00694FB8" w:rsidRPr="0008733A">
        <w:rPr>
          <w:rFonts w:asciiTheme="majorHAnsi" w:hAnsiTheme="majorHAnsi" w:cstheme="majorHAnsi"/>
          <w:bCs/>
          <w:sz w:val="24"/>
          <w:szCs w:val="24"/>
        </w:rPr>
        <w:t>(Business</w:t>
      </w:r>
      <w:r w:rsidRPr="0008733A">
        <w:rPr>
          <w:rFonts w:asciiTheme="majorHAnsi" w:hAnsiTheme="majorHAnsi" w:cstheme="majorHAnsi"/>
          <w:bCs/>
          <w:sz w:val="24"/>
          <w:szCs w:val="24"/>
        </w:rPr>
        <w:t xml:space="preserve"> Developer, Business Analyst)</w:t>
      </w:r>
    </w:p>
    <w:p w14:paraId="4323B0F0" w14:textId="75C39482" w:rsidR="00694FB8" w:rsidRPr="0008733A" w:rsidRDefault="00694FB8"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Under role management</w:t>
      </w:r>
      <w:r w:rsidR="00AE3955" w:rsidRPr="0008733A">
        <w:rPr>
          <w:rFonts w:asciiTheme="majorHAnsi" w:hAnsiTheme="majorHAnsi" w:cstheme="majorHAnsi"/>
          <w:bCs/>
          <w:sz w:val="24"/>
          <w:szCs w:val="24"/>
        </w:rPr>
        <w:t xml:space="preserve"> </w:t>
      </w:r>
      <w:r w:rsidRPr="0008733A">
        <w:rPr>
          <w:rFonts w:asciiTheme="majorHAnsi" w:hAnsiTheme="majorHAnsi" w:cstheme="majorHAnsi"/>
          <w:bCs/>
          <w:sz w:val="24"/>
          <w:szCs w:val="24"/>
        </w:rPr>
        <w:t>you can add, edit, configure, and customize a role, the home page, the menu bar, and the drop downs</w:t>
      </w:r>
    </w:p>
    <w:p w14:paraId="3655151A" w14:textId="395EF6B1" w:rsidR="001270F6" w:rsidRPr="0008733A" w:rsidRDefault="00694FB8"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 xml:space="preserve">Create certification categories and then add those certifications to a </w:t>
      </w:r>
      <w:r w:rsidR="001A7B23" w:rsidRPr="0008733A">
        <w:rPr>
          <w:rFonts w:asciiTheme="majorHAnsi" w:hAnsiTheme="majorHAnsi" w:cstheme="majorHAnsi"/>
          <w:bCs/>
          <w:sz w:val="24"/>
          <w:szCs w:val="24"/>
        </w:rPr>
        <w:t>member’s</w:t>
      </w:r>
      <w:r w:rsidRPr="0008733A">
        <w:rPr>
          <w:rFonts w:asciiTheme="majorHAnsi" w:hAnsiTheme="majorHAnsi" w:cstheme="majorHAnsi"/>
          <w:bCs/>
          <w:sz w:val="24"/>
          <w:szCs w:val="24"/>
        </w:rPr>
        <w:t xml:space="preserve"> profile </w:t>
      </w:r>
      <w:r w:rsidR="00AE3955" w:rsidRPr="0008733A">
        <w:rPr>
          <w:rFonts w:asciiTheme="majorHAnsi" w:hAnsiTheme="majorHAnsi" w:cstheme="majorHAnsi"/>
          <w:bCs/>
          <w:sz w:val="24"/>
          <w:szCs w:val="24"/>
        </w:rPr>
        <w:t xml:space="preserve">   </w:t>
      </w:r>
    </w:p>
    <w:p w14:paraId="0B2AB65A" w14:textId="465395AD" w:rsidR="001A7B23" w:rsidRPr="0008733A" w:rsidRDefault="001A7B23"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 xml:space="preserve">We have added a Usage log providing and account of when a member has logged in and where a member has been in the Exchange </w:t>
      </w:r>
    </w:p>
    <w:p w14:paraId="0FA1E55E" w14:textId="51F83B90" w:rsidR="001A7B23" w:rsidRPr="0008733A" w:rsidRDefault="001A7B23"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 xml:space="preserve">Add and remove companies based on your Exchange </w:t>
      </w:r>
    </w:p>
    <w:p w14:paraId="3B11F08F" w14:textId="0E4139D3" w:rsidR="001A7B23" w:rsidRPr="0008733A" w:rsidRDefault="00F9161C"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 xml:space="preserve">Configure custom fields for your users enhancing inside information that can be entered </w:t>
      </w:r>
    </w:p>
    <w:p w14:paraId="77540879" w14:textId="5B888110" w:rsidR="00F9161C" w:rsidRPr="0008733A" w:rsidRDefault="00F9161C"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 xml:space="preserve">Assign tiers to companies </w:t>
      </w:r>
      <w:r w:rsidR="00794A16" w:rsidRPr="0008733A">
        <w:rPr>
          <w:rFonts w:asciiTheme="majorHAnsi" w:hAnsiTheme="majorHAnsi" w:cstheme="majorHAnsi"/>
          <w:bCs/>
          <w:sz w:val="24"/>
          <w:szCs w:val="24"/>
        </w:rPr>
        <w:t>i.e. (Tier 1, Tier 2, etc.)</w:t>
      </w:r>
    </w:p>
    <w:p w14:paraId="4379A5B2" w14:textId="6724ED82" w:rsidR="00F9161C" w:rsidRPr="0008733A" w:rsidRDefault="00F9161C"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 xml:space="preserve">Create categories based on your </w:t>
      </w:r>
      <w:r w:rsidR="00794A16" w:rsidRPr="0008733A">
        <w:rPr>
          <w:rFonts w:asciiTheme="majorHAnsi" w:hAnsiTheme="majorHAnsi" w:cstheme="majorHAnsi"/>
          <w:bCs/>
          <w:sz w:val="24"/>
          <w:szCs w:val="24"/>
        </w:rPr>
        <w:t xml:space="preserve">Exchange or </w:t>
      </w:r>
      <w:r w:rsidR="009E6B8A" w:rsidRPr="0008733A">
        <w:rPr>
          <w:rFonts w:asciiTheme="majorHAnsi" w:hAnsiTheme="majorHAnsi" w:cstheme="majorHAnsi"/>
          <w:bCs/>
          <w:sz w:val="24"/>
          <w:szCs w:val="24"/>
        </w:rPr>
        <w:t>Brokers programs</w:t>
      </w:r>
      <w:r w:rsidRPr="0008733A">
        <w:rPr>
          <w:rFonts w:asciiTheme="majorHAnsi" w:hAnsiTheme="majorHAnsi" w:cstheme="majorHAnsi"/>
          <w:bCs/>
          <w:sz w:val="24"/>
          <w:szCs w:val="24"/>
        </w:rPr>
        <w:t xml:space="preserve"> </w:t>
      </w:r>
      <w:r w:rsidR="00794A16" w:rsidRPr="0008733A">
        <w:rPr>
          <w:rFonts w:asciiTheme="majorHAnsi" w:hAnsiTheme="majorHAnsi" w:cstheme="majorHAnsi"/>
          <w:bCs/>
          <w:sz w:val="24"/>
          <w:szCs w:val="24"/>
        </w:rPr>
        <w:t xml:space="preserve">i.e. (Commercial Partner, Premier Partner, Favorable Small Business, etc.) </w:t>
      </w:r>
    </w:p>
    <w:p w14:paraId="5A60E3BD" w14:textId="77777777" w:rsidR="00794A16" w:rsidRPr="0008733A" w:rsidRDefault="00F9161C"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 xml:space="preserve">You can now add agreement you have with a company in that </w:t>
      </w:r>
      <w:r w:rsidR="00794A16" w:rsidRPr="0008733A">
        <w:rPr>
          <w:rFonts w:asciiTheme="majorHAnsi" w:hAnsiTheme="majorHAnsi" w:cstheme="majorHAnsi"/>
          <w:bCs/>
          <w:sz w:val="24"/>
          <w:szCs w:val="24"/>
        </w:rPr>
        <w:t>company’s</w:t>
      </w:r>
      <w:r w:rsidRPr="0008733A">
        <w:rPr>
          <w:rFonts w:asciiTheme="majorHAnsi" w:hAnsiTheme="majorHAnsi" w:cstheme="majorHAnsi"/>
          <w:bCs/>
          <w:sz w:val="24"/>
          <w:szCs w:val="24"/>
        </w:rPr>
        <w:t xml:space="preserve"> profile </w:t>
      </w:r>
      <w:r w:rsidR="00794A16" w:rsidRPr="0008733A">
        <w:rPr>
          <w:rFonts w:asciiTheme="majorHAnsi" w:hAnsiTheme="majorHAnsi" w:cstheme="majorHAnsi"/>
          <w:bCs/>
          <w:sz w:val="24"/>
          <w:szCs w:val="24"/>
        </w:rPr>
        <w:t xml:space="preserve">i.e. (Teaming Agreement, Non-disclosure Agreement (NDA) etc.) </w:t>
      </w:r>
    </w:p>
    <w:p w14:paraId="0D451EBA" w14:textId="2E4C9A30" w:rsidR="00F9161C" w:rsidRPr="0008733A" w:rsidRDefault="00794A16"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 xml:space="preserve">Create and add Comments and ratings to that only you or your coworkers can see </w:t>
      </w:r>
      <w:r w:rsidR="00F9161C" w:rsidRPr="0008733A">
        <w:rPr>
          <w:rFonts w:asciiTheme="majorHAnsi" w:hAnsiTheme="majorHAnsi" w:cstheme="majorHAnsi"/>
          <w:bCs/>
          <w:sz w:val="24"/>
          <w:szCs w:val="24"/>
        </w:rPr>
        <w:t xml:space="preserve"> </w:t>
      </w:r>
    </w:p>
    <w:p w14:paraId="4BC3EC31" w14:textId="12303F83" w:rsidR="00794A16" w:rsidRPr="0008733A" w:rsidRDefault="00794A16"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 xml:space="preserve">Configure </w:t>
      </w:r>
      <w:r w:rsidR="009E6B8A" w:rsidRPr="0008733A">
        <w:rPr>
          <w:rFonts w:asciiTheme="majorHAnsi" w:hAnsiTheme="majorHAnsi" w:cstheme="majorHAnsi"/>
          <w:bCs/>
          <w:sz w:val="24"/>
          <w:szCs w:val="24"/>
        </w:rPr>
        <w:t xml:space="preserve">and manage </w:t>
      </w:r>
      <w:r w:rsidRPr="0008733A">
        <w:rPr>
          <w:rFonts w:asciiTheme="majorHAnsi" w:hAnsiTheme="majorHAnsi" w:cstheme="majorHAnsi"/>
          <w:bCs/>
          <w:sz w:val="24"/>
          <w:szCs w:val="24"/>
        </w:rPr>
        <w:t xml:space="preserve">your Exchanges profile </w:t>
      </w:r>
    </w:p>
    <w:p w14:paraId="03DED202" w14:textId="45FEC3D1" w:rsidR="00794A16" w:rsidRPr="0008733A" w:rsidRDefault="009E6B8A" w:rsidP="006C0DE5">
      <w:pPr>
        <w:pStyle w:val="ListParagraph"/>
        <w:numPr>
          <w:ilvl w:val="4"/>
          <w:numId w:val="11"/>
        </w:numPr>
        <w:spacing w:after="0" w:line="240" w:lineRule="auto"/>
        <w:ind w:left="1530" w:hanging="450"/>
        <w:rPr>
          <w:rFonts w:asciiTheme="majorHAnsi" w:hAnsiTheme="majorHAnsi" w:cstheme="majorHAnsi"/>
          <w:bCs/>
          <w:sz w:val="24"/>
          <w:szCs w:val="24"/>
        </w:rPr>
      </w:pPr>
      <w:r w:rsidRPr="0008733A">
        <w:rPr>
          <w:rFonts w:asciiTheme="majorHAnsi" w:hAnsiTheme="majorHAnsi" w:cstheme="majorHAnsi"/>
          <w:bCs/>
          <w:sz w:val="24"/>
          <w:szCs w:val="24"/>
        </w:rPr>
        <w:t xml:space="preserve">Add and configure sibling Exchanges and communities </w:t>
      </w:r>
    </w:p>
    <w:p w14:paraId="1819A844" w14:textId="4043BBDF" w:rsidR="007F591F" w:rsidRPr="0008733A" w:rsidRDefault="009E6B8A" w:rsidP="006C0DE5">
      <w:pPr>
        <w:pStyle w:val="ListParagraph"/>
        <w:numPr>
          <w:ilvl w:val="4"/>
          <w:numId w:val="11"/>
        </w:numPr>
        <w:spacing w:after="0" w:line="240" w:lineRule="auto"/>
        <w:ind w:left="1530" w:hanging="450"/>
        <w:rPr>
          <w:rFonts w:asciiTheme="majorHAnsi" w:hAnsiTheme="majorHAnsi" w:cstheme="majorHAnsi"/>
          <w:sz w:val="24"/>
          <w:szCs w:val="24"/>
        </w:rPr>
      </w:pPr>
      <w:r w:rsidRPr="0008733A">
        <w:rPr>
          <w:rFonts w:asciiTheme="majorHAnsi" w:hAnsiTheme="majorHAnsi" w:cstheme="majorHAnsi"/>
          <w:bCs/>
          <w:sz w:val="24"/>
          <w:szCs w:val="24"/>
        </w:rPr>
        <w:t xml:space="preserve">Configure your help and support, add, and configure support categories and topics </w:t>
      </w:r>
    </w:p>
    <w:p w14:paraId="50196593" w14:textId="1EF43F5B" w:rsidR="009E6B8A" w:rsidRPr="0008733A" w:rsidRDefault="009E6B8A" w:rsidP="006C0DE5">
      <w:pPr>
        <w:pStyle w:val="ListParagraph"/>
        <w:numPr>
          <w:ilvl w:val="4"/>
          <w:numId w:val="11"/>
        </w:numPr>
        <w:spacing w:after="0" w:line="240" w:lineRule="auto"/>
        <w:ind w:left="1530" w:hanging="450"/>
        <w:rPr>
          <w:rFonts w:asciiTheme="majorHAnsi" w:hAnsiTheme="majorHAnsi" w:cstheme="majorHAnsi"/>
          <w:sz w:val="24"/>
          <w:szCs w:val="24"/>
        </w:rPr>
      </w:pPr>
      <w:r w:rsidRPr="0008733A">
        <w:rPr>
          <w:rFonts w:asciiTheme="majorHAnsi" w:hAnsiTheme="majorHAnsi" w:cstheme="majorHAnsi"/>
          <w:bCs/>
          <w:sz w:val="24"/>
          <w:szCs w:val="24"/>
        </w:rPr>
        <w:t xml:space="preserve">We have added the ability to restrict Ip addresses to your exchange </w:t>
      </w:r>
    </w:p>
    <w:p w14:paraId="1B2F3D0F" w14:textId="22A9156F" w:rsidR="009E6B8A" w:rsidRPr="0008733A" w:rsidRDefault="009E6B8A" w:rsidP="006C0DE5">
      <w:pPr>
        <w:pStyle w:val="ListParagraph"/>
        <w:numPr>
          <w:ilvl w:val="4"/>
          <w:numId w:val="11"/>
        </w:numPr>
        <w:spacing w:after="0" w:line="240" w:lineRule="auto"/>
        <w:ind w:left="1530" w:hanging="450"/>
        <w:rPr>
          <w:rFonts w:asciiTheme="majorHAnsi" w:hAnsiTheme="majorHAnsi" w:cstheme="majorHAnsi"/>
          <w:sz w:val="24"/>
          <w:szCs w:val="24"/>
        </w:rPr>
      </w:pPr>
      <w:r w:rsidRPr="0008733A">
        <w:rPr>
          <w:rFonts w:asciiTheme="majorHAnsi" w:hAnsiTheme="majorHAnsi" w:cstheme="majorHAnsi"/>
          <w:bCs/>
          <w:sz w:val="24"/>
          <w:szCs w:val="24"/>
        </w:rPr>
        <w:t xml:space="preserve">You can manage Post </w:t>
      </w:r>
    </w:p>
    <w:p w14:paraId="4BA7FB4C" w14:textId="65F0F554" w:rsidR="009E6B8A" w:rsidRPr="0008733A" w:rsidRDefault="009E6B8A" w:rsidP="006C0DE5">
      <w:pPr>
        <w:pStyle w:val="ListParagraph"/>
        <w:numPr>
          <w:ilvl w:val="4"/>
          <w:numId w:val="11"/>
        </w:numPr>
        <w:spacing w:after="0" w:line="240" w:lineRule="auto"/>
        <w:ind w:left="1530" w:hanging="450"/>
        <w:rPr>
          <w:rFonts w:asciiTheme="majorHAnsi" w:hAnsiTheme="majorHAnsi" w:cstheme="majorHAnsi"/>
          <w:sz w:val="24"/>
          <w:szCs w:val="24"/>
        </w:rPr>
      </w:pPr>
      <w:r w:rsidRPr="0008733A">
        <w:rPr>
          <w:rFonts w:asciiTheme="majorHAnsi" w:hAnsiTheme="majorHAnsi" w:cstheme="majorHAnsi"/>
          <w:bCs/>
          <w:sz w:val="24"/>
          <w:szCs w:val="24"/>
        </w:rPr>
        <w:t xml:space="preserve">Create Newswire categories </w:t>
      </w:r>
    </w:p>
    <w:p w14:paraId="68007BD8" w14:textId="77E1BDA1" w:rsidR="009E6B8A" w:rsidRPr="0008733A" w:rsidRDefault="009E6B8A" w:rsidP="006C0DE5">
      <w:pPr>
        <w:pStyle w:val="ListParagraph"/>
        <w:numPr>
          <w:ilvl w:val="4"/>
          <w:numId w:val="11"/>
        </w:numPr>
        <w:spacing w:after="0" w:line="240" w:lineRule="auto"/>
        <w:ind w:left="1530" w:hanging="450"/>
        <w:rPr>
          <w:rFonts w:asciiTheme="majorHAnsi" w:hAnsiTheme="majorHAnsi" w:cstheme="majorHAnsi"/>
          <w:sz w:val="24"/>
          <w:szCs w:val="24"/>
        </w:rPr>
      </w:pPr>
      <w:r w:rsidRPr="0008733A">
        <w:rPr>
          <w:rFonts w:asciiTheme="majorHAnsi" w:hAnsiTheme="majorHAnsi" w:cstheme="majorHAnsi"/>
          <w:bCs/>
          <w:sz w:val="24"/>
          <w:szCs w:val="24"/>
        </w:rPr>
        <w:t>You can now customize your welcome message to include HTML tags such as bold, underline or links to external URLs, images, or graphics.</w:t>
      </w:r>
    </w:p>
    <w:p w14:paraId="2A34B277" w14:textId="77777777" w:rsidR="00996973" w:rsidRPr="009E6B8A" w:rsidRDefault="00996973" w:rsidP="00996973">
      <w:pPr>
        <w:pStyle w:val="ListParagraph"/>
        <w:spacing w:after="0" w:line="240" w:lineRule="auto"/>
        <w:ind w:left="1800"/>
        <w:rPr>
          <w:rFonts w:asciiTheme="majorHAnsi" w:hAnsiTheme="majorHAnsi" w:cstheme="majorHAnsi"/>
          <w:sz w:val="24"/>
          <w:szCs w:val="24"/>
        </w:rPr>
      </w:pPr>
    </w:p>
    <w:p w14:paraId="58E242C2" w14:textId="325C9884" w:rsidR="00817AD3" w:rsidRPr="001C458A" w:rsidRDefault="00817AD3" w:rsidP="00147518">
      <w:pPr>
        <w:pStyle w:val="Heading1"/>
        <w:numPr>
          <w:ilvl w:val="0"/>
          <w:numId w:val="11"/>
        </w:numPr>
      </w:pPr>
      <w:bookmarkStart w:id="19" w:name="_Toc46903147"/>
      <w:bookmarkStart w:id="20" w:name="_Toc53476634"/>
      <w:r w:rsidRPr="001C458A">
        <w:t>ANALYTICS</w:t>
      </w:r>
      <w:bookmarkEnd w:id="20"/>
      <w:r w:rsidRPr="001C458A">
        <w:t xml:space="preserve"> </w:t>
      </w:r>
    </w:p>
    <w:p w14:paraId="59DD2373" w14:textId="1993EDB2" w:rsidR="00817AD3" w:rsidRDefault="00042801" w:rsidP="00042801">
      <w:pPr>
        <w:ind w:left="360"/>
        <w:rPr>
          <w:rFonts w:asciiTheme="majorHAnsi" w:hAnsiTheme="majorHAnsi" w:cstheme="majorHAnsi"/>
          <w:sz w:val="24"/>
          <w:szCs w:val="24"/>
        </w:rPr>
      </w:pPr>
      <w:r w:rsidRPr="00042801">
        <w:rPr>
          <w:rFonts w:asciiTheme="majorHAnsi" w:hAnsiTheme="majorHAnsi" w:cstheme="majorHAnsi"/>
          <w:sz w:val="24"/>
          <w:szCs w:val="24"/>
        </w:rPr>
        <w:t xml:space="preserve">Are tools </w:t>
      </w:r>
      <w:r>
        <w:rPr>
          <w:rFonts w:asciiTheme="majorHAnsi" w:hAnsiTheme="majorHAnsi" w:cstheme="majorHAnsi"/>
          <w:sz w:val="24"/>
          <w:szCs w:val="24"/>
        </w:rPr>
        <w:t xml:space="preserve">within the exchange that </w:t>
      </w:r>
      <w:r w:rsidRPr="00042801">
        <w:rPr>
          <w:rFonts w:asciiTheme="majorHAnsi" w:hAnsiTheme="majorHAnsi" w:cstheme="majorHAnsi"/>
          <w:sz w:val="24"/>
          <w:szCs w:val="24"/>
        </w:rPr>
        <w:t>analyze Exchange data and create insights and opportunities.</w:t>
      </w:r>
    </w:p>
    <w:p w14:paraId="5B127877" w14:textId="4665EC70" w:rsidR="00E204CD" w:rsidRPr="0008733A" w:rsidRDefault="00E204CD" w:rsidP="003051DD">
      <w:pPr>
        <w:pStyle w:val="Heading2"/>
        <w:ind w:left="720" w:hanging="540"/>
        <w:rPr>
          <w:szCs w:val="24"/>
        </w:rPr>
      </w:pPr>
      <w:bookmarkStart w:id="21" w:name="_Toc53476635"/>
      <w:r w:rsidRPr="0008733A">
        <w:rPr>
          <w:szCs w:val="24"/>
        </w:rPr>
        <w:t>4.1   General</w:t>
      </w:r>
      <w:bookmarkEnd w:id="21"/>
      <w:r w:rsidRPr="0008733A">
        <w:rPr>
          <w:szCs w:val="24"/>
        </w:rPr>
        <w:t xml:space="preserve"> </w:t>
      </w:r>
    </w:p>
    <w:p w14:paraId="0853D0F6" w14:textId="77777777" w:rsidR="00E204CD" w:rsidRPr="0008733A" w:rsidRDefault="00E204CD" w:rsidP="006C0DE5">
      <w:pPr>
        <w:numPr>
          <w:ilvl w:val="0"/>
          <w:numId w:val="33"/>
        </w:numPr>
        <w:spacing w:after="0" w:line="240" w:lineRule="auto"/>
        <w:rPr>
          <w:rFonts w:asciiTheme="majorHAnsi" w:hAnsiTheme="majorHAnsi" w:cstheme="majorHAnsi"/>
          <w:sz w:val="24"/>
          <w:szCs w:val="24"/>
        </w:rPr>
      </w:pPr>
      <w:bookmarkStart w:id="22" w:name="_Toc46903206"/>
      <w:r w:rsidRPr="0008733A">
        <w:rPr>
          <w:rFonts w:asciiTheme="majorHAnsi" w:hAnsiTheme="majorHAnsi" w:cstheme="majorHAnsi"/>
          <w:sz w:val="24"/>
          <w:szCs w:val="24"/>
        </w:rPr>
        <w:t>Applications are available and or priced based on the member’s Exchange, Broker, or license agreement</w:t>
      </w:r>
      <w:bookmarkEnd w:id="22"/>
    </w:p>
    <w:p w14:paraId="1284269E" w14:textId="450336C8" w:rsidR="00E204CD" w:rsidRPr="0008733A" w:rsidRDefault="00E204CD" w:rsidP="006C0DE5">
      <w:pPr>
        <w:numPr>
          <w:ilvl w:val="0"/>
          <w:numId w:val="33"/>
        </w:numPr>
        <w:spacing w:after="0" w:line="240" w:lineRule="auto"/>
        <w:rPr>
          <w:rFonts w:asciiTheme="majorHAnsi" w:hAnsiTheme="majorHAnsi" w:cstheme="majorHAnsi"/>
          <w:sz w:val="24"/>
          <w:szCs w:val="24"/>
        </w:rPr>
      </w:pPr>
      <w:bookmarkStart w:id="23" w:name="_Toc46903207"/>
      <w:r w:rsidRPr="0008733A">
        <w:rPr>
          <w:rFonts w:asciiTheme="majorHAnsi" w:hAnsiTheme="majorHAnsi" w:cstheme="majorHAnsi"/>
          <w:sz w:val="24"/>
          <w:szCs w:val="24"/>
        </w:rPr>
        <w:t>Applications can be purchased separately in addition to a license agreement if available on that Exchange</w:t>
      </w:r>
      <w:bookmarkEnd w:id="23"/>
      <w:r w:rsidRPr="0008733A">
        <w:rPr>
          <w:rFonts w:asciiTheme="majorHAnsi" w:hAnsiTheme="majorHAnsi" w:cstheme="majorHAnsi"/>
          <w:sz w:val="24"/>
          <w:szCs w:val="24"/>
        </w:rPr>
        <w:t xml:space="preserve"> </w:t>
      </w:r>
    </w:p>
    <w:p w14:paraId="27595E37" w14:textId="77777777" w:rsidR="00D32703" w:rsidRPr="0008733A" w:rsidRDefault="00D32703" w:rsidP="00D32703">
      <w:pPr>
        <w:spacing w:after="0" w:line="240" w:lineRule="auto"/>
        <w:ind w:left="1080"/>
        <w:rPr>
          <w:rFonts w:asciiTheme="majorHAnsi" w:hAnsiTheme="majorHAnsi" w:cstheme="majorHAnsi"/>
          <w:sz w:val="24"/>
          <w:szCs w:val="24"/>
        </w:rPr>
      </w:pPr>
    </w:p>
    <w:p w14:paraId="77F325E0" w14:textId="7364CE3C" w:rsidR="00D32703" w:rsidRPr="0008733A" w:rsidRDefault="00D32703" w:rsidP="003051DD">
      <w:pPr>
        <w:pStyle w:val="Heading2"/>
        <w:ind w:left="720" w:hanging="540"/>
        <w:rPr>
          <w:szCs w:val="24"/>
        </w:rPr>
      </w:pPr>
      <w:bookmarkStart w:id="24" w:name="_Toc53476636"/>
      <w:r w:rsidRPr="0008733A">
        <w:rPr>
          <w:szCs w:val="24"/>
        </w:rPr>
        <w:lastRenderedPageBreak/>
        <w:t>4.2   Buying Patterns</w:t>
      </w:r>
      <w:bookmarkEnd w:id="24"/>
      <w:r w:rsidRPr="0008733A">
        <w:rPr>
          <w:szCs w:val="24"/>
        </w:rPr>
        <w:t xml:space="preserve">  </w:t>
      </w:r>
    </w:p>
    <w:p w14:paraId="771C9CE6" w14:textId="634C5BE8" w:rsidR="00042801" w:rsidRPr="0008733A" w:rsidRDefault="00042801" w:rsidP="006C0DE5">
      <w:pPr>
        <w:pStyle w:val="ListParagraph"/>
        <w:numPr>
          <w:ilvl w:val="0"/>
          <w:numId w:val="32"/>
        </w:numPr>
        <w:spacing w:after="0" w:line="240" w:lineRule="auto"/>
        <w:ind w:left="1080" w:hanging="360"/>
        <w:rPr>
          <w:rFonts w:asciiTheme="majorHAnsi" w:hAnsiTheme="majorHAnsi" w:cstheme="majorHAnsi"/>
          <w:sz w:val="24"/>
          <w:szCs w:val="24"/>
        </w:rPr>
      </w:pPr>
      <w:r w:rsidRPr="0008733A">
        <w:rPr>
          <w:rFonts w:asciiTheme="majorHAnsi" w:hAnsiTheme="majorHAnsi" w:cstheme="majorHAnsi"/>
          <w:sz w:val="24"/>
          <w:szCs w:val="24"/>
        </w:rPr>
        <w:t xml:space="preserve">We have added </w:t>
      </w:r>
      <w:r w:rsidR="00E204CD" w:rsidRPr="0008733A">
        <w:rPr>
          <w:rFonts w:asciiTheme="majorHAnsi" w:hAnsiTheme="majorHAnsi" w:cstheme="majorHAnsi"/>
          <w:sz w:val="24"/>
          <w:szCs w:val="24"/>
        </w:rPr>
        <w:t xml:space="preserve">the capability to analyze </w:t>
      </w:r>
      <w:r w:rsidRPr="0008733A">
        <w:rPr>
          <w:rFonts w:asciiTheme="majorHAnsi" w:hAnsiTheme="majorHAnsi" w:cstheme="majorHAnsi"/>
          <w:sz w:val="24"/>
          <w:szCs w:val="24"/>
        </w:rPr>
        <w:t>Buying Patterns</w:t>
      </w:r>
    </w:p>
    <w:p w14:paraId="19D04BC5" w14:textId="77777777" w:rsidR="00E204CD" w:rsidRPr="0008733A" w:rsidRDefault="00E204CD" w:rsidP="006C0DE5">
      <w:pPr>
        <w:pStyle w:val="ListParagraph"/>
        <w:numPr>
          <w:ilvl w:val="2"/>
          <w:numId w:val="32"/>
        </w:numPr>
        <w:spacing w:after="0" w:line="240" w:lineRule="auto"/>
        <w:ind w:left="1530" w:hanging="450"/>
        <w:rPr>
          <w:rFonts w:asciiTheme="majorHAnsi" w:hAnsiTheme="majorHAnsi" w:cstheme="majorHAnsi"/>
          <w:sz w:val="24"/>
          <w:szCs w:val="24"/>
        </w:rPr>
      </w:pPr>
      <w:r w:rsidRPr="0008733A">
        <w:rPr>
          <w:rFonts w:asciiTheme="majorHAnsi" w:hAnsiTheme="majorHAnsi" w:cstheme="majorHAnsi"/>
          <w:sz w:val="24"/>
          <w:szCs w:val="24"/>
        </w:rPr>
        <w:t>Currently intended for Team and Enterprise Exchanges</w:t>
      </w:r>
    </w:p>
    <w:p w14:paraId="3FD0C2C4" w14:textId="3E6A8C92" w:rsidR="00E204CD" w:rsidRPr="0008733A" w:rsidRDefault="00E204CD" w:rsidP="006C0DE5">
      <w:pPr>
        <w:pStyle w:val="ListParagraph"/>
        <w:numPr>
          <w:ilvl w:val="2"/>
          <w:numId w:val="32"/>
        </w:numPr>
        <w:spacing w:after="0" w:line="240" w:lineRule="auto"/>
        <w:ind w:left="1530" w:hanging="450"/>
        <w:rPr>
          <w:rFonts w:asciiTheme="majorHAnsi" w:hAnsiTheme="majorHAnsi" w:cstheme="majorHAnsi"/>
          <w:sz w:val="24"/>
          <w:szCs w:val="24"/>
        </w:rPr>
      </w:pPr>
      <w:r w:rsidRPr="0008733A">
        <w:rPr>
          <w:rFonts w:asciiTheme="majorHAnsi" w:hAnsiTheme="majorHAnsi" w:cstheme="majorHAnsi"/>
          <w:sz w:val="24"/>
          <w:szCs w:val="24"/>
        </w:rPr>
        <w:t xml:space="preserve">This Application is still in Alpha Phase </w:t>
      </w:r>
      <w:r w:rsidR="00042801" w:rsidRPr="0008733A">
        <w:rPr>
          <w:rFonts w:asciiTheme="majorHAnsi" w:hAnsiTheme="majorHAnsi" w:cstheme="majorHAnsi"/>
          <w:sz w:val="24"/>
          <w:szCs w:val="24"/>
        </w:rPr>
        <w:t xml:space="preserve"> </w:t>
      </w:r>
    </w:p>
    <w:p w14:paraId="100A7FD2" w14:textId="23F1E979" w:rsidR="00042801" w:rsidRPr="0008733A" w:rsidRDefault="00E204CD" w:rsidP="006C0DE5">
      <w:pPr>
        <w:pStyle w:val="ListParagraph"/>
        <w:numPr>
          <w:ilvl w:val="2"/>
          <w:numId w:val="32"/>
        </w:numPr>
        <w:spacing w:after="0" w:line="240" w:lineRule="auto"/>
        <w:ind w:left="1530" w:hanging="450"/>
        <w:rPr>
          <w:rFonts w:asciiTheme="majorHAnsi" w:hAnsiTheme="majorHAnsi" w:cstheme="majorHAnsi"/>
          <w:sz w:val="24"/>
          <w:szCs w:val="24"/>
        </w:rPr>
      </w:pPr>
      <w:r w:rsidRPr="0008733A">
        <w:rPr>
          <w:rFonts w:asciiTheme="majorHAnsi" w:hAnsiTheme="majorHAnsi" w:cstheme="majorHAnsi"/>
          <w:sz w:val="24"/>
          <w:szCs w:val="24"/>
        </w:rPr>
        <w:t xml:space="preserve">It </w:t>
      </w:r>
      <w:r w:rsidR="00D32703" w:rsidRPr="0008733A">
        <w:rPr>
          <w:rFonts w:asciiTheme="majorHAnsi" w:hAnsiTheme="majorHAnsi" w:cstheme="majorHAnsi"/>
          <w:sz w:val="24"/>
          <w:szCs w:val="24"/>
        </w:rPr>
        <w:t xml:space="preserve">provides </w:t>
      </w:r>
      <w:r w:rsidR="00042801" w:rsidRPr="0008733A">
        <w:rPr>
          <w:rFonts w:asciiTheme="majorHAnsi" w:hAnsiTheme="majorHAnsi" w:cstheme="majorHAnsi"/>
          <w:sz w:val="24"/>
          <w:szCs w:val="24"/>
        </w:rPr>
        <w:t>administrator managed Exchange and Network based detailed dashboards</w:t>
      </w:r>
    </w:p>
    <w:p w14:paraId="647B8B6F" w14:textId="3302CE24" w:rsidR="00E204CD" w:rsidRPr="0008733A" w:rsidRDefault="00D32703" w:rsidP="006C0DE5">
      <w:pPr>
        <w:pStyle w:val="ListParagraph"/>
        <w:numPr>
          <w:ilvl w:val="2"/>
          <w:numId w:val="32"/>
        </w:numPr>
        <w:spacing w:after="0" w:line="240" w:lineRule="auto"/>
        <w:ind w:left="1530" w:hanging="450"/>
        <w:rPr>
          <w:rFonts w:asciiTheme="majorHAnsi" w:hAnsiTheme="majorHAnsi" w:cstheme="majorHAnsi"/>
          <w:sz w:val="24"/>
          <w:szCs w:val="24"/>
        </w:rPr>
      </w:pPr>
      <w:r w:rsidRPr="0008733A">
        <w:rPr>
          <w:rFonts w:asciiTheme="majorHAnsi" w:hAnsiTheme="majorHAnsi" w:cstheme="majorHAnsi"/>
          <w:sz w:val="24"/>
          <w:szCs w:val="24"/>
        </w:rPr>
        <w:t>Uses r</w:t>
      </w:r>
      <w:r w:rsidR="00E204CD" w:rsidRPr="0008733A">
        <w:rPr>
          <w:rFonts w:asciiTheme="majorHAnsi" w:hAnsiTheme="majorHAnsi" w:cstheme="majorHAnsi"/>
          <w:sz w:val="24"/>
          <w:szCs w:val="24"/>
        </w:rPr>
        <w:t>obust Boolean Searches</w:t>
      </w:r>
    </w:p>
    <w:p w14:paraId="1A084CFB" w14:textId="6FEA1B93" w:rsidR="00D32703" w:rsidRPr="0008733A" w:rsidRDefault="00D32703" w:rsidP="00D32703">
      <w:pPr>
        <w:rPr>
          <w:rFonts w:asciiTheme="majorHAnsi" w:hAnsiTheme="majorHAnsi" w:cstheme="majorHAnsi"/>
          <w:sz w:val="24"/>
          <w:szCs w:val="24"/>
        </w:rPr>
      </w:pPr>
    </w:p>
    <w:p w14:paraId="73C84AF3" w14:textId="5C1761C4" w:rsidR="00D32703" w:rsidRPr="0008733A" w:rsidRDefault="00D32703" w:rsidP="003051DD">
      <w:pPr>
        <w:pStyle w:val="Heading2"/>
        <w:ind w:left="720" w:hanging="540"/>
        <w:rPr>
          <w:szCs w:val="24"/>
        </w:rPr>
      </w:pPr>
      <w:bookmarkStart w:id="25" w:name="_Hlk47521543"/>
      <w:bookmarkStart w:id="26" w:name="_Toc53476637"/>
      <w:r w:rsidRPr="0008733A">
        <w:rPr>
          <w:szCs w:val="24"/>
        </w:rPr>
        <w:t>4.3   Capability Trends</w:t>
      </w:r>
      <w:bookmarkEnd w:id="26"/>
      <w:r w:rsidRPr="0008733A">
        <w:rPr>
          <w:szCs w:val="24"/>
        </w:rPr>
        <w:t xml:space="preserve"> </w:t>
      </w:r>
    </w:p>
    <w:bookmarkEnd w:id="25"/>
    <w:p w14:paraId="16695BB0" w14:textId="60ACE51B" w:rsidR="00D32703" w:rsidRPr="0008733A" w:rsidRDefault="00D32703" w:rsidP="006C0DE5">
      <w:pPr>
        <w:pStyle w:val="ListParagraph"/>
        <w:numPr>
          <w:ilvl w:val="0"/>
          <w:numId w:val="44"/>
        </w:numPr>
        <w:spacing w:after="0" w:line="240" w:lineRule="auto"/>
        <w:ind w:left="1080"/>
        <w:rPr>
          <w:rFonts w:asciiTheme="majorHAnsi" w:hAnsiTheme="majorHAnsi" w:cstheme="majorHAnsi"/>
          <w:sz w:val="24"/>
          <w:szCs w:val="24"/>
        </w:rPr>
      </w:pPr>
      <w:r w:rsidRPr="0008733A">
        <w:rPr>
          <w:rFonts w:asciiTheme="majorHAnsi" w:hAnsiTheme="majorHAnsi" w:cstheme="majorHAnsi"/>
          <w:sz w:val="24"/>
          <w:szCs w:val="24"/>
        </w:rPr>
        <w:t>You can now search for by a capability and see the annual buying trends. The Capability Trends App provides users with quick and reliable access to who is buying, investing, and innovating creating a quick market analysis.</w:t>
      </w:r>
    </w:p>
    <w:p w14:paraId="62EF3020" w14:textId="5D39ABE5" w:rsidR="00D32703" w:rsidRPr="0008733A" w:rsidRDefault="00D32703" w:rsidP="006C0DE5">
      <w:pPr>
        <w:pStyle w:val="ListParagraph"/>
        <w:numPr>
          <w:ilvl w:val="0"/>
          <w:numId w:val="44"/>
        </w:numPr>
        <w:spacing w:after="0" w:line="240" w:lineRule="auto"/>
        <w:ind w:left="1080"/>
        <w:rPr>
          <w:rFonts w:asciiTheme="majorHAnsi" w:hAnsiTheme="majorHAnsi" w:cstheme="majorHAnsi"/>
          <w:sz w:val="24"/>
          <w:szCs w:val="24"/>
        </w:rPr>
      </w:pPr>
      <w:r w:rsidRPr="0008733A">
        <w:rPr>
          <w:rFonts w:asciiTheme="majorHAnsi" w:hAnsiTheme="majorHAnsi" w:cstheme="majorHAnsi"/>
          <w:sz w:val="24"/>
          <w:szCs w:val="24"/>
        </w:rPr>
        <w:t>Research technologies using keywords and analyze federal demand for like technologies</w:t>
      </w:r>
    </w:p>
    <w:p w14:paraId="0D161684" w14:textId="5632C56A" w:rsidR="00D32703" w:rsidRPr="0008733A" w:rsidRDefault="00D32703" w:rsidP="006C0DE5">
      <w:pPr>
        <w:pStyle w:val="ListParagraph"/>
        <w:numPr>
          <w:ilvl w:val="0"/>
          <w:numId w:val="44"/>
        </w:numPr>
        <w:spacing w:after="0" w:line="240" w:lineRule="auto"/>
        <w:ind w:left="1080"/>
        <w:rPr>
          <w:rFonts w:asciiTheme="majorHAnsi" w:hAnsiTheme="majorHAnsi" w:cstheme="majorHAnsi"/>
          <w:sz w:val="24"/>
          <w:szCs w:val="24"/>
        </w:rPr>
      </w:pPr>
      <w:r w:rsidRPr="0008733A">
        <w:rPr>
          <w:rFonts w:asciiTheme="majorHAnsi" w:hAnsiTheme="majorHAnsi" w:cstheme="majorHAnsi"/>
          <w:sz w:val="24"/>
          <w:szCs w:val="24"/>
        </w:rPr>
        <w:t xml:space="preserve">Be able to see market trends with over all views of awarded contracts, grants, SBIR/STTRs, and Patents </w:t>
      </w:r>
    </w:p>
    <w:p w14:paraId="652BCAFE" w14:textId="1A7F0483" w:rsidR="00D32703" w:rsidRPr="0008733A" w:rsidRDefault="00D32703" w:rsidP="006C0DE5">
      <w:pPr>
        <w:pStyle w:val="ListParagraph"/>
        <w:numPr>
          <w:ilvl w:val="0"/>
          <w:numId w:val="44"/>
        </w:numPr>
        <w:spacing w:after="0" w:line="240" w:lineRule="auto"/>
        <w:ind w:left="1080"/>
        <w:rPr>
          <w:rFonts w:asciiTheme="majorHAnsi" w:hAnsiTheme="majorHAnsi" w:cstheme="majorHAnsi"/>
          <w:sz w:val="24"/>
          <w:szCs w:val="24"/>
        </w:rPr>
      </w:pPr>
      <w:r w:rsidRPr="0008733A">
        <w:rPr>
          <w:rFonts w:asciiTheme="majorHAnsi" w:hAnsiTheme="majorHAnsi" w:cstheme="majorHAnsi"/>
          <w:sz w:val="24"/>
          <w:szCs w:val="24"/>
        </w:rPr>
        <w:t>You can now drill down into each of the views, and see the companies, organizations, institutions. What city and states they are located in. The value and the number of contracts.</w:t>
      </w:r>
    </w:p>
    <w:p w14:paraId="15DCD31C" w14:textId="77777777" w:rsidR="00756DF1" w:rsidRPr="0008733A" w:rsidRDefault="00756DF1" w:rsidP="00756DF1">
      <w:pPr>
        <w:pStyle w:val="ListParagraph"/>
        <w:spacing w:after="0" w:line="240" w:lineRule="auto"/>
        <w:ind w:left="1080"/>
        <w:rPr>
          <w:rFonts w:asciiTheme="majorHAnsi" w:hAnsiTheme="majorHAnsi" w:cstheme="majorHAnsi"/>
          <w:sz w:val="24"/>
          <w:szCs w:val="24"/>
        </w:rPr>
      </w:pPr>
    </w:p>
    <w:p w14:paraId="6AF12542" w14:textId="676792DB" w:rsidR="005D2C33" w:rsidRPr="0008733A" w:rsidRDefault="005D2C33" w:rsidP="0008733A">
      <w:pPr>
        <w:pStyle w:val="Heading2"/>
        <w:ind w:left="720" w:hanging="540"/>
        <w:rPr>
          <w:szCs w:val="24"/>
          <w:shd w:val="clear" w:color="auto" w:fill="FFFFFF"/>
        </w:rPr>
      </w:pPr>
      <w:bookmarkStart w:id="27" w:name="_Toc53476638"/>
      <w:r w:rsidRPr="0008733A">
        <w:rPr>
          <w:szCs w:val="24"/>
          <w:shd w:val="clear" w:color="auto" w:fill="FFFFFF"/>
        </w:rPr>
        <w:t>4.4   Market Reports</w:t>
      </w:r>
      <w:bookmarkEnd w:id="27"/>
    </w:p>
    <w:p w14:paraId="402F4166" w14:textId="77777777" w:rsidR="005D2C33" w:rsidRPr="0008733A" w:rsidRDefault="005D2C33" w:rsidP="006C0DE5">
      <w:pPr>
        <w:pStyle w:val="ListParagraph"/>
        <w:numPr>
          <w:ilvl w:val="0"/>
          <w:numId w:val="46"/>
        </w:numPr>
        <w:rPr>
          <w:rFonts w:asciiTheme="majorHAnsi" w:hAnsiTheme="majorHAnsi" w:cstheme="majorHAnsi"/>
          <w:sz w:val="24"/>
          <w:szCs w:val="24"/>
          <w:shd w:val="clear" w:color="auto" w:fill="FFFFFF"/>
        </w:rPr>
      </w:pPr>
      <w:r w:rsidRPr="0008733A">
        <w:rPr>
          <w:rFonts w:asciiTheme="majorHAnsi" w:hAnsiTheme="majorHAnsi" w:cstheme="majorHAnsi"/>
          <w:sz w:val="24"/>
          <w:szCs w:val="24"/>
          <w:shd w:val="clear" w:color="auto" w:fill="FFFFFF"/>
        </w:rPr>
        <w:t xml:space="preserve">You can now create Market Reports by using key words </w:t>
      </w:r>
    </w:p>
    <w:p w14:paraId="6FECB999" w14:textId="77777777" w:rsidR="005D2C33" w:rsidRPr="0008733A" w:rsidRDefault="005D2C33"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08733A">
        <w:rPr>
          <w:rFonts w:asciiTheme="majorHAnsi" w:hAnsiTheme="majorHAnsi" w:cstheme="majorHAnsi"/>
          <w:sz w:val="24"/>
          <w:szCs w:val="24"/>
          <w:shd w:val="clear" w:color="auto" w:fill="FFFFFF"/>
        </w:rPr>
        <w:t>Create a high-level Market Analysis for a capabilities, products, or services</w:t>
      </w:r>
    </w:p>
    <w:p w14:paraId="679910B9" w14:textId="77777777" w:rsidR="005D2C33" w:rsidRPr="0008733A" w:rsidRDefault="005D2C33"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08733A">
        <w:rPr>
          <w:rFonts w:asciiTheme="majorHAnsi" w:hAnsiTheme="majorHAnsi" w:cstheme="majorHAnsi"/>
          <w:sz w:val="24"/>
          <w:szCs w:val="24"/>
          <w:shd w:val="clear" w:color="auto" w:fill="FFFFFF"/>
        </w:rPr>
        <w:t xml:space="preserve">Look at a visual representation of how your company is competing in the Market </w:t>
      </w:r>
    </w:p>
    <w:p w14:paraId="76238A01" w14:textId="3044FF99" w:rsidR="005D2C33" w:rsidRPr="0008733A" w:rsidRDefault="005D2C33"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bookmarkStart w:id="28" w:name="_Hlk47521818"/>
      <w:r w:rsidRPr="0008733A">
        <w:rPr>
          <w:rFonts w:asciiTheme="majorHAnsi" w:hAnsiTheme="majorHAnsi" w:cstheme="majorHAnsi"/>
          <w:sz w:val="24"/>
          <w:szCs w:val="24"/>
          <w:shd w:val="clear" w:color="auto" w:fill="FFFFFF"/>
        </w:rPr>
        <w:t>You can string keywords together using Boolean logic (and, or, and not statements) i.e., (machine learning or artificial intelligence and cloud)</w:t>
      </w:r>
      <w:bookmarkEnd w:id="28"/>
    </w:p>
    <w:p w14:paraId="4C7251C8" w14:textId="77777777" w:rsidR="005D2C33" w:rsidRPr="0008733A" w:rsidRDefault="005D2C33"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08733A">
        <w:rPr>
          <w:rFonts w:asciiTheme="majorHAnsi" w:hAnsiTheme="majorHAnsi" w:cstheme="majorHAnsi"/>
          <w:sz w:val="24"/>
          <w:szCs w:val="24"/>
          <w:shd w:val="clear" w:color="auto" w:fill="FFFFFF"/>
        </w:rPr>
        <w:t>Use active dashboard to see how your company compares and drill down into the market</w:t>
      </w:r>
    </w:p>
    <w:p w14:paraId="58B84497" w14:textId="77777777" w:rsidR="005D2C33" w:rsidRPr="0008733A" w:rsidRDefault="005D2C33"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08733A">
        <w:rPr>
          <w:rFonts w:asciiTheme="majorHAnsi" w:hAnsiTheme="majorHAnsi" w:cstheme="majorHAnsi"/>
          <w:sz w:val="24"/>
          <w:szCs w:val="24"/>
          <w:shd w:val="clear" w:color="auto" w:fill="FFFFFF"/>
        </w:rPr>
        <w:t>Display the contracts, awards, and the awards values of other companies in that market</w:t>
      </w:r>
    </w:p>
    <w:p w14:paraId="302C3404" w14:textId="77777777" w:rsidR="005D2C33" w:rsidRPr="0008733A" w:rsidRDefault="005D2C33"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08733A">
        <w:rPr>
          <w:rFonts w:asciiTheme="majorHAnsi" w:hAnsiTheme="majorHAnsi" w:cstheme="majorHAnsi"/>
          <w:sz w:val="24"/>
          <w:szCs w:val="24"/>
          <w:shd w:val="clear" w:color="auto" w:fill="FFFFFF"/>
        </w:rPr>
        <w:t>Display your companies awards in the market</w:t>
      </w:r>
    </w:p>
    <w:p w14:paraId="2AD44B28" w14:textId="77777777" w:rsidR="005D2C33" w:rsidRPr="0008733A" w:rsidRDefault="005D2C33"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08733A">
        <w:rPr>
          <w:rFonts w:asciiTheme="majorHAnsi" w:hAnsiTheme="majorHAnsi" w:cstheme="majorHAnsi"/>
          <w:sz w:val="24"/>
          <w:szCs w:val="24"/>
          <w:shd w:val="clear" w:color="auto" w:fill="FFFFFF"/>
        </w:rPr>
        <w:t xml:space="preserve">Display the customers, see who is buying and bought your capabilities, products, and services </w:t>
      </w:r>
    </w:p>
    <w:p w14:paraId="2D53FEDF" w14:textId="77777777" w:rsidR="005D2C33" w:rsidRPr="0008733A" w:rsidRDefault="005D2C33"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08733A">
        <w:rPr>
          <w:rFonts w:asciiTheme="majorHAnsi" w:hAnsiTheme="majorHAnsi" w:cstheme="majorHAnsi"/>
          <w:sz w:val="24"/>
          <w:szCs w:val="24"/>
          <w:shd w:val="clear" w:color="auto" w:fill="FFFFFF"/>
        </w:rPr>
        <w:t>Display your competitors to complete your high-level market analysis</w:t>
      </w:r>
    </w:p>
    <w:p w14:paraId="0A65737A" w14:textId="4CD219EF" w:rsidR="005D2C33" w:rsidRPr="0008733A" w:rsidRDefault="005D2C33"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08733A">
        <w:rPr>
          <w:rFonts w:asciiTheme="majorHAnsi" w:hAnsiTheme="majorHAnsi" w:cstheme="majorHAnsi"/>
          <w:sz w:val="24"/>
          <w:szCs w:val="24"/>
          <w:shd w:val="clear" w:color="auto" w:fill="FFFFFF"/>
        </w:rPr>
        <w:t>You can now share the report with your team</w:t>
      </w:r>
    </w:p>
    <w:p w14:paraId="3339BF4A" w14:textId="77777777" w:rsidR="005D2C33" w:rsidRPr="0008733A" w:rsidRDefault="005D2C33" w:rsidP="005D2C33">
      <w:pPr>
        <w:pStyle w:val="ListParagraph"/>
        <w:spacing w:after="0" w:line="240" w:lineRule="auto"/>
        <w:ind w:left="1800"/>
        <w:rPr>
          <w:rFonts w:asciiTheme="majorHAnsi" w:hAnsiTheme="majorHAnsi" w:cstheme="majorHAnsi"/>
          <w:sz w:val="24"/>
          <w:szCs w:val="24"/>
          <w:shd w:val="clear" w:color="auto" w:fill="FFFFFF"/>
        </w:rPr>
      </w:pPr>
    </w:p>
    <w:p w14:paraId="6A147559" w14:textId="156944F8" w:rsidR="009D06A2" w:rsidRPr="0008733A" w:rsidRDefault="005D2C33" w:rsidP="0008733A">
      <w:pPr>
        <w:pStyle w:val="Heading2"/>
        <w:ind w:left="720" w:hanging="540"/>
        <w:rPr>
          <w:szCs w:val="24"/>
        </w:rPr>
      </w:pPr>
      <w:bookmarkStart w:id="29" w:name="_Toc53476639"/>
      <w:r w:rsidRPr="0008733A">
        <w:rPr>
          <w:szCs w:val="24"/>
        </w:rPr>
        <w:t>4.</w:t>
      </w:r>
      <w:r w:rsidR="00756DF1" w:rsidRPr="0008733A">
        <w:rPr>
          <w:szCs w:val="24"/>
        </w:rPr>
        <w:t>5</w:t>
      </w:r>
      <w:r w:rsidRPr="0008733A">
        <w:rPr>
          <w:szCs w:val="24"/>
        </w:rPr>
        <w:t xml:space="preserve">   Partner Finder</w:t>
      </w:r>
      <w:bookmarkEnd w:id="29"/>
      <w:r w:rsidRPr="0008733A">
        <w:rPr>
          <w:szCs w:val="24"/>
        </w:rPr>
        <w:t xml:space="preserve"> </w:t>
      </w:r>
    </w:p>
    <w:p w14:paraId="5440E86D" w14:textId="66EFBBC4" w:rsidR="00D32703" w:rsidRPr="0008733A" w:rsidRDefault="009D06A2" w:rsidP="006C0DE5">
      <w:pPr>
        <w:pStyle w:val="ListParagraph"/>
        <w:numPr>
          <w:ilvl w:val="0"/>
          <w:numId w:val="46"/>
        </w:numPr>
        <w:spacing w:after="0" w:line="240" w:lineRule="auto"/>
        <w:rPr>
          <w:rFonts w:asciiTheme="majorHAnsi" w:hAnsiTheme="majorHAnsi" w:cstheme="majorHAnsi"/>
          <w:b/>
          <w:bCs/>
          <w:sz w:val="24"/>
          <w:szCs w:val="24"/>
        </w:rPr>
      </w:pPr>
      <w:r w:rsidRPr="0008733A">
        <w:rPr>
          <w:rFonts w:asciiTheme="majorHAnsi" w:hAnsiTheme="majorHAnsi" w:cs="Calibri"/>
          <w:color w:val="000000"/>
          <w:sz w:val="24"/>
          <w:szCs w:val="24"/>
          <w:shd w:val="clear" w:color="auto" w:fill="FFFFFF"/>
        </w:rPr>
        <w:t xml:space="preserve">You can now quickly discover companies that could be partners or competition for specific opportunities </w:t>
      </w:r>
    </w:p>
    <w:p w14:paraId="160336BB" w14:textId="0FCFEEA4" w:rsidR="009D06A2" w:rsidRPr="0008733A" w:rsidRDefault="009D06A2" w:rsidP="006C0DE5">
      <w:pPr>
        <w:pStyle w:val="ListParagraph"/>
        <w:numPr>
          <w:ilvl w:val="1"/>
          <w:numId w:val="46"/>
        </w:numPr>
        <w:spacing w:after="0" w:line="240" w:lineRule="auto"/>
        <w:ind w:left="1530" w:hanging="450"/>
        <w:rPr>
          <w:rFonts w:asciiTheme="majorHAnsi" w:hAnsiTheme="majorHAnsi" w:cstheme="majorHAnsi"/>
          <w:b/>
          <w:bCs/>
          <w:sz w:val="24"/>
          <w:szCs w:val="24"/>
        </w:rPr>
      </w:pPr>
      <w:r w:rsidRPr="0008733A">
        <w:rPr>
          <w:rFonts w:asciiTheme="majorHAnsi" w:hAnsiTheme="majorHAnsi" w:cstheme="majorHAnsi"/>
          <w:sz w:val="24"/>
          <w:szCs w:val="24"/>
          <w:shd w:val="clear" w:color="auto" w:fill="FFFFFF"/>
        </w:rPr>
        <w:t>You can string keywords together using Boolean logic (and, or, and not statements) i.e., (machine learning or artificial intelligence and cloud)</w:t>
      </w:r>
    </w:p>
    <w:p w14:paraId="3702B111" w14:textId="11A6FBBD" w:rsidR="009D06A2" w:rsidRPr="0008733A" w:rsidRDefault="009D06A2" w:rsidP="006C0DE5">
      <w:pPr>
        <w:pStyle w:val="ListParagraph"/>
        <w:numPr>
          <w:ilvl w:val="1"/>
          <w:numId w:val="46"/>
        </w:numPr>
        <w:spacing w:after="0" w:line="240" w:lineRule="auto"/>
        <w:ind w:left="1530" w:hanging="450"/>
        <w:rPr>
          <w:rFonts w:asciiTheme="majorHAnsi" w:hAnsiTheme="majorHAnsi" w:cstheme="majorHAnsi"/>
          <w:b/>
          <w:bCs/>
          <w:sz w:val="24"/>
          <w:szCs w:val="24"/>
        </w:rPr>
      </w:pPr>
      <w:r w:rsidRPr="0008733A">
        <w:rPr>
          <w:rFonts w:asciiTheme="majorHAnsi" w:hAnsiTheme="majorHAnsi" w:cstheme="majorHAnsi"/>
          <w:sz w:val="24"/>
          <w:szCs w:val="24"/>
          <w:shd w:val="clear" w:color="auto" w:fill="FFFFFF"/>
        </w:rPr>
        <w:t xml:space="preserve">Search by location, department, or contract </w:t>
      </w:r>
    </w:p>
    <w:p w14:paraId="4E1429BF" w14:textId="77777777" w:rsidR="00756DF1" w:rsidRPr="0008733A" w:rsidRDefault="00756DF1" w:rsidP="00756DF1">
      <w:pPr>
        <w:pStyle w:val="ListParagraph"/>
        <w:spacing w:after="0" w:line="240" w:lineRule="auto"/>
        <w:ind w:left="1800"/>
        <w:rPr>
          <w:rFonts w:asciiTheme="majorHAnsi" w:hAnsiTheme="majorHAnsi" w:cstheme="majorHAnsi"/>
          <w:b/>
          <w:bCs/>
          <w:sz w:val="24"/>
          <w:szCs w:val="24"/>
        </w:rPr>
      </w:pPr>
    </w:p>
    <w:p w14:paraId="3659ABE4" w14:textId="74CB0421" w:rsidR="00756DF1" w:rsidRPr="0008733A" w:rsidRDefault="00756DF1" w:rsidP="0008733A">
      <w:pPr>
        <w:pStyle w:val="Heading2"/>
        <w:ind w:left="720" w:hanging="540"/>
        <w:rPr>
          <w:szCs w:val="24"/>
        </w:rPr>
      </w:pPr>
      <w:bookmarkStart w:id="30" w:name="_Toc53476640"/>
      <w:r w:rsidRPr="0008733A">
        <w:rPr>
          <w:szCs w:val="24"/>
        </w:rPr>
        <w:t>4.6   Socio Economic Analyzer</w:t>
      </w:r>
      <w:bookmarkEnd w:id="30"/>
      <w:r w:rsidRPr="0008733A">
        <w:rPr>
          <w:szCs w:val="24"/>
        </w:rPr>
        <w:t xml:space="preserve"> </w:t>
      </w:r>
    </w:p>
    <w:p w14:paraId="21075693" w14:textId="77777777" w:rsidR="00756DF1" w:rsidRPr="0008733A" w:rsidRDefault="00756DF1" w:rsidP="006C0DE5">
      <w:pPr>
        <w:pStyle w:val="ListParagraph"/>
        <w:numPr>
          <w:ilvl w:val="0"/>
          <w:numId w:val="46"/>
        </w:numPr>
        <w:spacing w:after="0" w:line="240" w:lineRule="auto"/>
        <w:rPr>
          <w:rFonts w:asciiTheme="majorHAnsi" w:hAnsiTheme="majorHAnsi" w:cstheme="majorHAnsi"/>
          <w:sz w:val="24"/>
          <w:szCs w:val="24"/>
        </w:rPr>
      </w:pPr>
      <w:r w:rsidRPr="0008733A">
        <w:rPr>
          <w:rFonts w:asciiTheme="majorHAnsi" w:hAnsiTheme="majorHAnsi" w:cstheme="majorHAnsi"/>
          <w:sz w:val="24"/>
          <w:szCs w:val="24"/>
        </w:rPr>
        <w:t>You can now search for companies by Small Business Set-asides or Socio-Economic status.</w:t>
      </w:r>
    </w:p>
    <w:p w14:paraId="31911BF2" w14:textId="77777777" w:rsidR="00756DF1" w:rsidRPr="00756DF1" w:rsidRDefault="00756DF1" w:rsidP="006C0DE5">
      <w:pPr>
        <w:pStyle w:val="ListParagraph"/>
        <w:numPr>
          <w:ilvl w:val="0"/>
          <w:numId w:val="46"/>
        </w:numPr>
        <w:spacing w:after="0" w:line="240" w:lineRule="auto"/>
        <w:rPr>
          <w:rFonts w:asciiTheme="majorHAnsi" w:hAnsiTheme="majorHAnsi" w:cstheme="majorHAnsi"/>
          <w:sz w:val="24"/>
          <w:szCs w:val="24"/>
        </w:rPr>
      </w:pPr>
      <w:r w:rsidRPr="00756DF1">
        <w:rPr>
          <w:rFonts w:asciiTheme="majorHAnsi" w:hAnsiTheme="majorHAnsi" w:cstheme="majorHAnsi"/>
          <w:sz w:val="24"/>
          <w:szCs w:val="24"/>
        </w:rPr>
        <w:t xml:space="preserve">Search for businesses that are: 8(a), WOSB, EDWOSB, Veteran owned, SDVOSB, NAOB, and Minority owned </w:t>
      </w:r>
    </w:p>
    <w:p w14:paraId="26E9E4E3" w14:textId="77777777" w:rsidR="00756DF1" w:rsidRPr="00756DF1" w:rsidRDefault="00756DF1" w:rsidP="006C0DE5">
      <w:pPr>
        <w:pStyle w:val="ListParagraph"/>
        <w:numPr>
          <w:ilvl w:val="0"/>
          <w:numId w:val="46"/>
        </w:numPr>
        <w:spacing w:after="0" w:line="240" w:lineRule="auto"/>
        <w:rPr>
          <w:rFonts w:asciiTheme="majorHAnsi" w:hAnsiTheme="majorHAnsi" w:cstheme="majorHAnsi"/>
          <w:sz w:val="24"/>
          <w:szCs w:val="24"/>
        </w:rPr>
      </w:pPr>
      <w:r w:rsidRPr="00756DF1">
        <w:rPr>
          <w:rFonts w:asciiTheme="majorHAnsi" w:hAnsiTheme="majorHAnsi" w:cstheme="majorHAnsi"/>
          <w:sz w:val="24"/>
          <w:szCs w:val="24"/>
        </w:rPr>
        <w:t xml:space="preserve">See when a company’s 8(a) status expires </w:t>
      </w:r>
    </w:p>
    <w:p w14:paraId="7BF35A41" w14:textId="498F8821" w:rsidR="00756DF1" w:rsidRPr="00756DF1" w:rsidRDefault="00756DF1" w:rsidP="006C0DE5">
      <w:pPr>
        <w:pStyle w:val="ListParagraph"/>
        <w:numPr>
          <w:ilvl w:val="0"/>
          <w:numId w:val="46"/>
        </w:numPr>
        <w:spacing w:after="0" w:line="240" w:lineRule="auto"/>
        <w:rPr>
          <w:rFonts w:asciiTheme="majorHAnsi" w:hAnsiTheme="majorHAnsi" w:cstheme="majorHAnsi"/>
          <w:sz w:val="24"/>
          <w:szCs w:val="24"/>
        </w:rPr>
      </w:pPr>
      <w:r w:rsidRPr="00756DF1">
        <w:rPr>
          <w:rFonts w:asciiTheme="majorHAnsi" w:hAnsiTheme="majorHAnsi" w:cstheme="majorHAnsi"/>
          <w:sz w:val="24"/>
          <w:szCs w:val="24"/>
        </w:rPr>
        <w:t>Searches are broken out by state</w:t>
      </w:r>
    </w:p>
    <w:p w14:paraId="39A99E5B" w14:textId="13A2B755" w:rsidR="009E6B8A" w:rsidRPr="0008733A" w:rsidRDefault="00D32703" w:rsidP="00147518">
      <w:pPr>
        <w:pStyle w:val="Heading1"/>
        <w:ind w:left="360" w:hanging="360"/>
      </w:pPr>
      <w:bookmarkStart w:id="31" w:name="_Toc53476641"/>
      <w:r w:rsidRPr="0008733A">
        <w:t xml:space="preserve">5. </w:t>
      </w:r>
      <w:r w:rsidR="009E6B8A" w:rsidRPr="0008733A">
        <w:t>MARKETPLACE</w:t>
      </w:r>
      <w:bookmarkEnd w:id="19"/>
      <w:bookmarkEnd w:id="31"/>
    </w:p>
    <w:p w14:paraId="74900389" w14:textId="53E4A20B" w:rsidR="00114569" w:rsidRPr="00114569" w:rsidRDefault="00114569" w:rsidP="00FD03B2">
      <w:pPr>
        <w:ind w:left="360"/>
      </w:pPr>
      <w:r w:rsidRPr="00BA5E27">
        <w:rPr>
          <w:rFonts w:asciiTheme="majorHAnsi" w:hAnsiTheme="majorHAnsi" w:cstheme="majorHAnsi"/>
          <w:sz w:val="24"/>
          <w:szCs w:val="24"/>
        </w:rPr>
        <w:t>The Marketplace has been optimized making it easier to search for companies either by a company’s name or by a capability</w:t>
      </w:r>
    </w:p>
    <w:p w14:paraId="4BEEC1C4" w14:textId="5EFA4947" w:rsidR="00BA5E27" w:rsidRPr="00BA5E27" w:rsidRDefault="00817AD3" w:rsidP="0008733A">
      <w:pPr>
        <w:pStyle w:val="Heading2"/>
        <w:ind w:left="720" w:hanging="540"/>
        <w:rPr>
          <w:b w:val="0"/>
        </w:rPr>
      </w:pPr>
      <w:bookmarkStart w:id="32" w:name="_Toc46903148"/>
      <w:bookmarkStart w:id="33" w:name="_Toc53476642"/>
      <w:r>
        <w:t>5</w:t>
      </w:r>
      <w:r w:rsidR="00BA5E27" w:rsidRPr="00BA5E27">
        <w:t>.1   General</w:t>
      </w:r>
      <w:bookmarkEnd w:id="32"/>
      <w:bookmarkEnd w:id="33"/>
      <w:r w:rsidR="00BA5E27" w:rsidRPr="00BA5E27">
        <w:t xml:space="preserve"> </w:t>
      </w:r>
    </w:p>
    <w:p w14:paraId="22E4321B" w14:textId="747FFBF2" w:rsidR="00BA5E27" w:rsidRPr="00114569" w:rsidRDefault="00BA5E27" w:rsidP="006C0DE5">
      <w:pPr>
        <w:pStyle w:val="ListParagraph"/>
        <w:numPr>
          <w:ilvl w:val="1"/>
          <w:numId w:val="15"/>
        </w:numPr>
        <w:spacing w:after="0" w:line="240" w:lineRule="auto"/>
        <w:ind w:left="1080" w:hanging="360"/>
        <w:rPr>
          <w:rFonts w:asciiTheme="majorHAnsi" w:hAnsiTheme="majorHAnsi" w:cstheme="majorHAnsi"/>
          <w:sz w:val="24"/>
          <w:szCs w:val="24"/>
        </w:rPr>
      </w:pPr>
      <w:r w:rsidRPr="00114569">
        <w:rPr>
          <w:rFonts w:asciiTheme="majorHAnsi" w:hAnsiTheme="majorHAnsi" w:cstheme="majorHAnsi"/>
          <w:sz w:val="24"/>
          <w:szCs w:val="24"/>
        </w:rPr>
        <w:t>When searching by a capability you can add filters to narrow your search even more</w:t>
      </w:r>
    </w:p>
    <w:p w14:paraId="2762FA72" w14:textId="77777777" w:rsidR="00BA5E27" w:rsidRPr="00BA5E27" w:rsidRDefault="00BA5E27" w:rsidP="006C0DE5">
      <w:pPr>
        <w:numPr>
          <w:ilvl w:val="4"/>
          <w:numId w:val="15"/>
        </w:numPr>
        <w:spacing w:after="0" w:line="240" w:lineRule="auto"/>
        <w:ind w:left="1530" w:hanging="450"/>
        <w:rPr>
          <w:rFonts w:asciiTheme="majorHAnsi" w:hAnsiTheme="majorHAnsi" w:cstheme="majorHAnsi"/>
          <w:sz w:val="24"/>
          <w:szCs w:val="24"/>
        </w:rPr>
      </w:pPr>
      <w:r w:rsidRPr="00BA5E27">
        <w:rPr>
          <w:rFonts w:asciiTheme="majorHAnsi" w:hAnsiTheme="majorHAnsi" w:cstheme="majorHAnsi"/>
          <w:sz w:val="24"/>
          <w:szCs w:val="24"/>
        </w:rPr>
        <w:t>We have added In Network and Out of Network Sections.  By adding companies to In Network companies you can keep track of the businesses you directly working with or just want to keep track of</w:t>
      </w:r>
    </w:p>
    <w:p w14:paraId="1B2EA994" w14:textId="77777777" w:rsidR="00BA5E27" w:rsidRPr="00BA5E27" w:rsidRDefault="00BA5E27" w:rsidP="006C0DE5">
      <w:pPr>
        <w:numPr>
          <w:ilvl w:val="4"/>
          <w:numId w:val="15"/>
        </w:numPr>
        <w:spacing w:after="0" w:line="240" w:lineRule="auto"/>
        <w:ind w:left="1530" w:hanging="450"/>
        <w:rPr>
          <w:rFonts w:asciiTheme="majorHAnsi" w:hAnsiTheme="majorHAnsi" w:cstheme="majorHAnsi"/>
          <w:sz w:val="24"/>
          <w:szCs w:val="24"/>
        </w:rPr>
      </w:pPr>
      <w:r w:rsidRPr="00BA5E27">
        <w:rPr>
          <w:rFonts w:asciiTheme="majorHAnsi" w:hAnsiTheme="majorHAnsi" w:cstheme="majorHAnsi"/>
          <w:sz w:val="24"/>
          <w:szCs w:val="24"/>
        </w:rPr>
        <w:t>When searching for a company by name the results will show a company’s parent DUNS and the number of companies underneath that DUNS</w:t>
      </w:r>
    </w:p>
    <w:p w14:paraId="682C5526" w14:textId="77777777" w:rsidR="00BA5E27" w:rsidRPr="00BA5E27" w:rsidRDefault="00BA5E27" w:rsidP="006C0DE5">
      <w:pPr>
        <w:numPr>
          <w:ilvl w:val="4"/>
          <w:numId w:val="15"/>
        </w:numPr>
        <w:spacing w:after="0" w:line="240" w:lineRule="auto"/>
        <w:ind w:left="1530" w:hanging="450"/>
        <w:rPr>
          <w:rFonts w:asciiTheme="majorHAnsi" w:hAnsiTheme="majorHAnsi" w:cstheme="majorHAnsi"/>
          <w:sz w:val="24"/>
          <w:szCs w:val="24"/>
        </w:rPr>
      </w:pPr>
      <w:r w:rsidRPr="00BA5E27">
        <w:rPr>
          <w:rFonts w:asciiTheme="majorHAnsi" w:hAnsiTheme="majorHAnsi" w:cstheme="majorHAnsi"/>
          <w:sz w:val="24"/>
          <w:szCs w:val="24"/>
        </w:rPr>
        <w:t>You are able see and find other Exchanges and their networks if made public</w:t>
      </w:r>
    </w:p>
    <w:p w14:paraId="07CB9077" w14:textId="77777777" w:rsidR="00BA5E27" w:rsidRPr="00BA5E27" w:rsidRDefault="00BA5E27" w:rsidP="006C0DE5">
      <w:pPr>
        <w:numPr>
          <w:ilvl w:val="0"/>
          <w:numId w:val="16"/>
        </w:numPr>
        <w:spacing w:after="0" w:line="240" w:lineRule="auto"/>
        <w:ind w:left="1530" w:hanging="450"/>
        <w:rPr>
          <w:rFonts w:asciiTheme="majorHAnsi" w:hAnsiTheme="majorHAnsi" w:cstheme="majorHAnsi"/>
          <w:sz w:val="24"/>
          <w:szCs w:val="24"/>
        </w:rPr>
      </w:pPr>
      <w:r w:rsidRPr="00BA5E27">
        <w:rPr>
          <w:rFonts w:asciiTheme="majorHAnsi" w:hAnsiTheme="majorHAnsi" w:cstheme="majorHAnsi"/>
          <w:sz w:val="24"/>
          <w:szCs w:val="24"/>
        </w:rPr>
        <w:t>You can find Brokers, discover what they are offering and how they can help you</w:t>
      </w:r>
    </w:p>
    <w:p w14:paraId="2771C9CC" w14:textId="77777777" w:rsidR="00BA5E27" w:rsidRPr="00BA5E27" w:rsidRDefault="00BA5E27" w:rsidP="006C0DE5">
      <w:pPr>
        <w:numPr>
          <w:ilvl w:val="0"/>
          <w:numId w:val="16"/>
        </w:numPr>
        <w:spacing w:after="0" w:line="240" w:lineRule="auto"/>
        <w:ind w:left="1530" w:hanging="450"/>
        <w:rPr>
          <w:rFonts w:asciiTheme="majorHAnsi" w:hAnsiTheme="majorHAnsi" w:cstheme="majorHAnsi"/>
          <w:sz w:val="24"/>
          <w:szCs w:val="24"/>
        </w:rPr>
      </w:pPr>
      <w:r w:rsidRPr="00BA5E27">
        <w:rPr>
          <w:rFonts w:asciiTheme="majorHAnsi" w:hAnsiTheme="majorHAnsi" w:cstheme="majorHAnsi"/>
          <w:sz w:val="24"/>
          <w:szCs w:val="24"/>
        </w:rPr>
        <w:t>Removed Featured Companies</w:t>
      </w:r>
    </w:p>
    <w:p w14:paraId="1AA2B4E2" w14:textId="77777777" w:rsidR="00BA5E27" w:rsidRDefault="00BA5E27" w:rsidP="006C0DE5">
      <w:pPr>
        <w:numPr>
          <w:ilvl w:val="0"/>
          <w:numId w:val="16"/>
        </w:numPr>
        <w:ind w:left="1530" w:hanging="450"/>
        <w:rPr>
          <w:rFonts w:asciiTheme="majorHAnsi" w:hAnsiTheme="majorHAnsi" w:cstheme="majorHAnsi"/>
          <w:sz w:val="24"/>
          <w:szCs w:val="24"/>
        </w:rPr>
      </w:pPr>
      <w:r w:rsidRPr="00BA5E27">
        <w:rPr>
          <w:rFonts w:asciiTheme="majorHAnsi" w:hAnsiTheme="majorHAnsi" w:cstheme="majorHAnsi"/>
          <w:sz w:val="24"/>
          <w:szCs w:val="24"/>
        </w:rPr>
        <w:t xml:space="preserve">We have added an </w:t>
      </w:r>
      <w:proofErr w:type="gramStart"/>
      <w:r w:rsidRPr="00BA5E27">
        <w:rPr>
          <w:rFonts w:asciiTheme="majorHAnsi" w:hAnsiTheme="majorHAnsi" w:cstheme="majorHAnsi"/>
          <w:sz w:val="24"/>
          <w:szCs w:val="24"/>
        </w:rPr>
        <w:t>In Network</w:t>
      </w:r>
      <w:proofErr w:type="gramEnd"/>
      <w:r w:rsidRPr="00BA5E27">
        <w:rPr>
          <w:rFonts w:asciiTheme="majorHAnsi" w:hAnsiTheme="majorHAnsi" w:cstheme="majorHAnsi"/>
          <w:sz w:val="24"/>
          <w:szCs w:val="24"/>
        </w:rPr>
        <w:t xml:space="preserve"> indicator to the initial search returns allowing you to quickly identify if a company is already a part of your (In Network Companies)</w:t>
      </w:r>
    </w:p>
    <w:p w14:paraId="08D80276" w14:textId="0E8B8CBC" w:rsidR="00BA5E27" w:rsidRPr="00BA5E27" w:rsidRDefault="00BA5E27" w:rsidP="006C0DE5">
      <w:pPr>
        <w:numPr>
          <w:ilvl w:val="0"/>
          <w:numId w:val="16"/>
        </w:numPr>
        <w:ind w:left="1530" w:hanging="450"/>
        <w:rPr>
          <w:rFonts w:asciiTheme="majorHAnsi" w:hAnsiTheme="majorHAnsi" w:cstheme="majorHAnsi"/>
          <w:sz w:val="24"/>
          <w:szCs w:val="24"/>
        </w:rPr>
      </w:pPr>
      <w:r w:rsidRPr="00BA5E27">
        <w:rPr>
          <w:rFonts w:asciiTheme="majorHAnsi" w:eastAsia="Times New Roman" w:hAnsiTheme="majorHAnsi" w:cstheme="majorHAnsi"/>
          <w:sz w:val="24"/>
          <w:szCs w:val="24"/>
        </w:rPr>
        <w:t>View Funding Rounds- Displays the latest funding round if applicable</w:t>
      </w:r>
    </w:p>
    <w:p w14:paraId="61E326D5" w14:textId="77777777" w:rsidR="00BA5E27" w:rsidRDefault="00BA5E27" w:rsidP="006C0DE5">
      <w:pPr>
        <w:pStyle w:val="ListParagraph"/>
        <w:numPr>
          <w:ilvl w:val="0"/>
          <w:numId w:val="16"/>
        </w:numPr>
        <w:spacing w:line="252" w:lineRule="auto"/>
        <w:ind w:left="1530" w:hanging="45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People – See a company’s team and the people </w:t>
      </w:r>
      <w:r w:rsidRPr="00C065E5">
        <w:rPr>
          <w:rFonts w:asciiTheme="majorHAnsi" w:eastAsia="Times New Roman" w:hAnsiTheme="majorHAnsi" w:cstheme="majorHAnsi"/>
          <w:sz w:val="24"/>
          <w:szCs w:val="24"/>
        </w:rPr>
        <w:t>that have or have had an association with this Company.</w:t>
      </w:r>
    </w:p>
    <w:p w14:paraId="62559B88" w14:textId="77777777" w:rsidR="00BA5E27" w:rsidRDefault="00BA5E27" w:rsidP="006C0DE5">
      <w:pPr>
        <w:pStyle w:val="ListParagraph"/>
        <w:numPr>
          <w:ilvl w:val="0"/>
          <w:numId w:val="16"/>
        </w:numPr>
        <w:spacing w:line="252" w:lineRule="auto"/>
        <w:ind w:left="1530" w:hanging="450"/>
        <w:rPr>
          <w:rFonts w:asciiTheme="majorHAnsi" w:eastAsia="Times New Roman" w:hAnsiTheme="majorHAnsi" w:cstheme="majorHAnsi"/>
          <w:sz w:val="24"/>
          <w:szCs w:val="24"/>
        </w:rPr>
      </w:pPr>
      <w:r>
        <w:rPr>
          <w:rFonts w:asciiTheme="majorHAnsi" w:eastAsia="Times New Roman" w:hAnsiTheme="majorHAnsi" w:cstheme="majorHAnsi"/>
          <w:sz w:val="24"/>
          <w:szCs w:val="24"/>
        </w:rPr>
        <w:t>Certifications – Displays any published company certifications</w:t>
      </w:r>
    </w:p>
    <w:p w14:paraId="093CAEAA" w14:textId="77777777" w:rsidR="00BA5E27" w:rsidRDefault="00BA5E27" w:rsidP="006C0DE5">
      <w:pPr>
        <w:pStyle w:val="ListParagraph"/>
        <w:numPr>
          <w:ilvl w:val="0"/>
          <w:numId w:val="16"/>
        </w:numPr>
        <w:spacing w:line="252" w:lineRule="auto"/>
        <w:ind w:left="1530" w:hanging="450"/>
        <w:rPr>
          <w:rFonts w:asciiTheme="majorHAnsi" w:eastAsia="Times New Roman" w:hAnsiTheme="majorHAnsi" w:cstheme="majorHAnsi"/>
          <w:sz w:val="24"/>
          <w:szCs w:val="24"/>
        </w:rPr>
      </w:pPr>
      <w:r>
        <w:rPr>
          <w:rFonts w:asciiTheme="majorHAnsi" w:eastAsia="Times New Roman" w:hAnsiTheme="majorHAnsi" w:cstheme="majorHAnsi"/>
          <w:sz w:val="24"/>
          <w:szCs w:val="24"/>
        </w:rPr>
        <w:t>Patents- See the patents that are related to a company.</w:t>
      </w:r>
      <w:r w:rsidRPr="00A0790F">
        <w:rPr>
          <w:rFonts w:ascii="Calibri" w:hAnsi="Calibri" w:cs="Calibri"/>
          <w:color w:val="000000"/>
          <w:sz w:val="27"/>
          <w:szCs w:val="27"/>
          <w:shd w:val="clear" w:color="auto" w:fill="FFFFFF"/>
        </w:rPr>
        <w:t xml:space="preserve"> </w:t>
      </w:r>
      <w:r w:rsidRPr="00A0790F">
        <w:rPr>
          <w:rFonts w:asciiTheme="majorHAnsi" w:eastAsia="Times New Roman" w:hAnsiTheme="majorHAnsi" w:cstheme="majorHAnsi"/>
          <w:sz w:val="24"/>
          <w:szCs w:val="24"/>
        </w:rPr>
        <w:t xml:space="preserve">Patents are matched to </w:t>
      </w:r>
      <w:r>
        <w:rPr>
          <w:rFonts w:asciiTheme="majorHAnsi" w:eastAsia="Times New Roman" w:hAnsiTheme="majorHAnsi" w:cstheme="majorHAnsi"/>
          <w:sz w:val="24"/>
          <w:szCs w:val="24"/>
        </w:rPr>
        <w:t>c</w:t>
      </w:r>
      <w:r w:rsidRPr="00A0790F">
        <w:rPr>
          <w:rFonts w:asciiTheme="majorHAnsi" w:eastAsia="Times New Roman" w:hAnsiTheme="majorHAnsi" w:cstheme="majorHAnsi"/>
          <w:sz w:val="24"/>
          <w:szCs w:val="24"/>
        </w:rPr>
        <w:t xml:space="preserve">ompany </w:t>
      </w:r>
      <w:r>
        <w:rPr>
          <w:rFonts w:asciiTheme="majorHAnsi" w:eastAsia="Times New Roman" w:hAnsiTheme="majorHAnsi" w:cstheme="majorHAnsi"/>
          <w:sz w:val="24"/>
          <w:szCs w:val="24"/>
        </w:rPr>
        <w:t>p</w:t>
      </w:r>
      <w:r w:rsidRPr="00A0790F">
        <w:rPr>
          <w:rFonts w:asciiTheme="majorHAnsi" w:eastAsia="Times New Roman" w:hAnsiTheme="majorHAnsi" w:cstheme="majorHAnsi"/>
          <w:sz w:val="24"/>
          <w:szCs w:val="24"/>
        </w:rPr>
        <w:t>rofiles based on EXACT name match with the United States Patent Office (USPTO)</w:t>
      </w:r>
    </w:p>
    <w:p w14:paraId="780565B4" w14:textId="77777777" w:rsidR="00BA5E27" w:rsidRDefault="00BA5E27" w:rsidP="006C0DE5">
      <w:pPr>
        <w:pStyle w:val="ListParagraph"/>
        <w:numPr>
          <w:ilvl w:val="0"/>
          <w:numId w:val="16"/>
        </w:numPr>
        <w:spacing w:line="252" w:lineRule="auto"/>
        <w:ind w:left="1530" w:hanging="450"/>
        <w:rPr>
          <w:rFonts w:asciiTheme="majorHAnsi" w:eastAsia="Times New Roman" w:hAnsiTheme="majorHAnsi" w:cstheme="majorHAnsi"/>
          <w:sz w:val="24"/>
          <w:szCs w:val="24"/>
        </w:rPr>
      </w:pPr>
      <w:r>
        <w:rPr>
          <w:rFonts w:asciiTheme="majorHAnsi" w:eastAsia="Times New Roman" w:hAnsiTheme="majorHAnsi" w:cstheme="majorHAnsi"/>
          <w:sz w:val="24"/>
          <w:szCs w:val="24"/>
        </w:rPr>
        <w:t>Partners and Alliances- display public information around a company’s partners or alliances</w:t>
      </w:r>
    </w:p>
    <w:p w14:paraId="021BA234" w14:textId="77777777" w:rsidR="00BA5E27" w:rsidRDefault="00BA5E27" w:rsidP="006C0DE5">
      <w:pPr>
        <w:pStyle w:val="ListParagraph"/>
        <w:numPr>
          <w:ilvl w:val="0"/>
          <w:numId w:val="16"/>
        </w:numPr>
        <w:spacing w:line="252" w:lineRule="auto"/>
        <w:ind w:left="1530" w:hanging="450"/>
        <w:rPr>
          <w:rFonts w:asciiTheme="majorHAnsi" w:eastAsia="Times New Roman" w:hAnsiTheme="majorHAnsi" w:cstheme="majorHAnsi"/>
          <w:sz w:val="24"/>
          <w:szCs w:val="24"/>
        </w:rPr>
      </w:pPr>
      <w:r>
        <w:rPr>
          <w:rFonts w:asciiTheme="majorHAnsi" w:eastAsia="Times New Roman" w:hAnsiTheme="majorHAnsi" w:cstheme="majorHAnsi"/>
          <w:sz w:val="24"/>
          <w:szCs w:val="24"/>
        </w:rPr>
        <w:t>Companies – Displays the sibling DUNS and companies that belong to the Parent Company DUNS</w:t>
      </w:r>
    </w:p>
    <w:p w14:paraId="792A6972" w14:textId="77777777" w:rsidR="00BA5E27" w:rsidRPr="00880DA9" w:rsidRDefault="00BA5E27" w:rsidP="006C0DE5">
      <w:pPr>
        <w:pStyle w:val="ListParagraph"/>
        <w:numPr>
          <w:ilvl w:val="0"/>
          <w:numId w:val="16"/>
        </w:numPr>
        <w:spacing w:line="252" w:lineRule="auto"/>
        <w:ind w:left="1530" w:hanging="450"/>
        <w:rPr>
          <w:rFonts w:asciiTheme="majorHAnsi" w:eastAsia="Times New Roman" w:hAnsiTheme="majorHAnsi" w:cstheme="majorHAnsi"/>
          <w:sz w:val="24"/>
          <w:szCs w:val="24"/>
        </w:rPr>
      </w:pPr>
      <w:r>
        <w:rPr>
          <w:rFonts w:asciiTheme="majorHAnsi" w:eastAsia="Times New Roman" w:hAnsiTheme="majorHAnsi" w:cstheme="majorHAnsi"/>
          <w:sz w:val="24"/>
          <w:szCs w:val="24"/>
        </w:rPr>
        <w:t>Contract Vehicle- Displays the contract Vehicles that the company is on</w:t>
      </w:r>
    </w:p>
    <w:p w14:paraId="6B1C4256" w14:textId="77777777" w:rsidR="00BA5E27" w:rsidRDefault="00BA5E27" w:rsidP="006C0DE5">
      <w:pPr>
        <w:pStyle w:val="ListParagraph"/>
        <w:numPr>
          <w:ilvl w:val="0"/>
          <w:numId w:val="16"/>
        </w:numPr>
        <w:spacing w:line="252" w:lineRule="auto"/>
        <w:ind w:left="1530" w:hanging="450"/>
        <w:rPr>
          <w:rFonts w:asciiTheme="majorHAnsi" w:eastAsia="Times New Roman" w:hAnsiTheme="majorHAnsi" w:cstheme="majorHAnsi"/>
          <w:sz w:val="24"/>
          <w:szCs w:val="24"/>
        </w:rPr>
      </w:pPr>
      <w:r>
        <w:rPr>
          <w:rFonts w:asciiTheme="majorHAnsi" w:eastAsia="Times New Roman" w:hAnsiTheme="majorHAnsi" w:cstheme="majorHAnsi"/>
          <w:sz w:val="24"/>
          <w:szCs w:val="24"/>
        </w:rPr>
        <w:t>Subcontract – displays “if reported” the prime company and the subcontract information</w:t>
      </w:r>
    </w:p>
    <w:p w14:paraId="26944D05" w14:textId="77777777" w:rsidR="000A3DF8" w:rsidRDefault="00BA5E27" w:rsidP="006C0DE5">
      <w:pPr>
        <w:pStyle w:val="ListParagraph"/>
        <w:numPr>
          <w:ilvl w:val="0"/>
          <w:numId w:val="16"/>
        </w:numPr>
        <w:spacing w:line="252" w:lineRule="auto"/>
        <w:ind w:left="1530" w:hanging="45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Subcontractors - displays a list of all the companies and the contract information  </w:t>
      </w:r>
    </w:p>
    <w:p w14:paraId="13057C11" w14:textId="2AC6C585" w:rsidR="00BA5E27" w:rsidRDefault="00BA5E27" w:rsidP="000A3DF8">
      <w:pPr>
        <w:pStyle w:val="ListParagraph"/>
        <w:spacing w:line="252" w:lineRule="auto"/>
        <w:ind w:left="153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p>
    <w:p w14:paraId="4D49E20B" w14:textId="444448C0" w:rsidR="00BA5E27" w:rsidRPr="00996973" w:rsidRDefault="00817AD3" w:rsidP="0008733A">
      <w:pPr>
        <w:pStyle w:val="Heading2"/>
        <w:ind w:left="720" w:hanging="540"/>
        <w:rPr>
          <w:rFonts w:eastAsia="Times New Roman"/>
        </w:rPr>
      </w:pPr>
      <w:bookmarkStart w:id="34" w:name="_Toc53476643"/>
      <w:r>
        <w:rPr>
          <w:rFonts w:eastAsia="Times New Roman"/>
        </w:rPr>
        <w:lastRenderedPageBreak/>
        <w:t>5</w:t>
      </w:r>
      <w:r w:rsidR="00BA5E27" w:rsidRPr="00996973">
        <w:rPr>
          <w:rFonts w:eastAsia="Times New Roman"/>
        </w:rPr>
        <w:t>.2   Options Menu</w:t>
      </w:r>
      <w:bookmarkEnd w:id="34"/>
      <w:r w:rsidR="00BA5E27" w:rsidRPr="00996973">
        <w:rPr>
          <w:rFonts w:eastAsia="Times New Roman"/>
        </w:rPr>
        <w:t xml:space="preserve"> </w:t>
      </w:r>
    </w:p>
    <w:p w14:paraId="2CF7D0DA" w14:textId="4291AD72" w:rsidR="00BA5E27" w:rsidRPr="00FD03B2" w:rsidRDefault="00BA5E27" w:rsidP="006C0DE5">
      <w:pPr>
        <w:pStyle w:val="ListParagraph"/>
        <w:numPr>
          <w:ilvl w:val="1"/>
          <w:numId w:val="30"/>
        </w:numPr>
        <w:spacing w:after="0" w:line="240" w:lineRule="auto"/>
        <w:ind w:hanging="345"/>
        <w:rPr>
          <w:rFonts w:asciiTheme="majorHAnsi" w:eastAsia="Times New Roman" w:hAnsiTheme="majorHAnsi" w:cstheme="majorHAnsi"/>
          <w:sz w:val="24"/>
          <w:szCs w:val="24"/>
        </w:rPr>
      </w:pPr>
      <w:r w:rsidRPr="00FD03B2">
        <w:rPr>
          <w:rFonts w:asciiTheme="majorHAnsi" w:eastAsia="Times New Roman" w:hAnsiTheme="majorHAnsi" w:cstheme="majorHAnsi"/>
          <w:sz w:val="24"/>
          <w:szCs w:val="24"/>
        </w:rPr>
        <w:t>We have added an Options Menu in the banner of every company’s overview that provides quick links making it easier to organize your Exchange</w:t>
      </w:r>
    </w:p>
    <w:p w14:paraId="5278EC91" w14:textId="77777777" w:rsidR="00BA5E27" w:rsidRPr="00BA5E27" w:rsidRDefault="00BA5E27" w:rsidP="006C0DE5">
      <w:pPr>
        <w:pStyle w:val="ListParagraph"/>
        <w:numPr>
          <w:ilvl w:val="3"/>
          <w:numId w:val="17"/>
        </w:numPr>
        <w:tabs>
          <w:tab w:val="left" w:pos="1080"/>
        </w:tabs>
        <w:spacing w:after="0" w:line="240" w:lineRule="auto"/>
        <w:ind w:left="1080" w:hanging="360"/>
        <w:rPr>
          <w:rFonts w:asciiTheme="majorHAnsi" w:eastAsia="Times New Roman" w:hAnsiTheme="majorHAnsi" w:cstheme="majorHAnsi"/>
          <w:sz w:val="24"/>
          <w:szCs w:val="24"/>
        </w:rPr>
      </w:pPr>
      <w:r w:rsidRPr="00BA5E27">
        <w:rPr>
          <w:rFonts w:asciiTheme="majorHAnsi" w:eastAsia="Times New Roman" w:hAnsiTheme="majorHAnsi" w:cstheme="majorHAnsi"/>
          <w:sz w:val="24"/>
          <w:szCs w:val="24"/>
        </w:rPr>
        <w:t>The Options Menu contains the following:</w:t>
      </w:r>
    </w:p>
    <w:p w14:paraId="04185DB5" w14:textId="77777777" w:rsidR="00BA5E27" w:rsidRPr="00BA5E27" w:rsidRDefault="00BA5E27" w:rsidP="006C0DE5">
      <w:pPr>
        <w:pStyle w:val="ListParagraph"/>
        <w:numPr>
          <w:ilvl w:val="4"/>
          <w:numId w:val="17"/>
        </w:numPr>
        <w:spacing w:after="0" w:line="240" w:lineRule="auto"/>
        <w:ind w:left="1530" w:hanging="450"/>
        <w:rPr>
          <w:rFonts w:asciiTheme="majorHAnsi" w:eastAsia="Times New Roman" w:hAnsiTheme="majorHAnsi" w:cstheme="majorHAnsi"/>
          <w:sz w:val="24"/>
          <w:szCs w:val="24"/>
        </w:rPr>
      </w:pPr>
      <w:r w:rsidRPr="00BA5E27">
        <w:rPr>
          <w:rFonts w:asciiTheme="majorHAnsi" w:eastAsia="Times New Roman" w:hAnsiTheme="majorHAnsi" w:cstheme="majorHAnsi"/>
          <w:sz w:val="24"/>
          <w:szCs w:val="24"/>
        </w:rPr>
        <w:t>Add to Portfolio</w:t>
      </w:r>
    </w:p>
    <w:p w14:paraId="35CF92DD" w14:textId="77777777" w:rsidR="00BA5E27" w:rsidRPr="00BA5E27" w:rsidRDefault="00BA5E27" w:rsidP="006C0DE5">
      <w:pPr>
        <w:pStyle w:val="ListParagraph"/>
        <w:numPr>
          <w:ilvl w:val="4"/>
          <w:numId w:val="17"/>
        </w:numPr>
        <w:spacing w:after="0" w:line="240" w:lineRule="auto"/>
        <w:ind w:left="1530" w:hanging="450"/>
        <w:rPr>
          <w:rFonts w:asciiTheme="majorHAnsi" w:eastAsia="Times New Roman" w:hAnsiTheme="majorHAnsi" w:cstheme="majorHAnsi"/>
          <w:sz w:val="24"/>
          <w:szCs w:val="24"/>
        </w:rPr>
      </w:pPr>
      <w:r w:rsidRPr="00BA5E27">
        <w:rPr>
          <w:rFonts w:asciiTheme="majorHAnsi" w:eastAsia="Times New Roman" w:hAnsiTheme="majorHAnsi" w:cstheme="majorHAnsi"/>
          <w:sz w:val="24"/>
          <w:szCs w:val="24"/>
        </w:rPr>
        <w:t>Add to Opportunity</w:t>
      </w:r>
    </w:p>
    <w:p w14:paraId="77420545" w14:textId="77777777" w:rsidR="00BA5E27" w:rsidRPr="00BA5E27" w:rsidRDefault="00BA5E27" w:rsidP="006C0DE5">
      <w:pPr>
        <w:pStyle w:val="ListParagraph"/>
        <w:numPr>
          <w:ilvl w:val="4"/>
          <w:numId w:val="17"/>
        </w:numPr>
        <w:spacing w:after="0" w:line="240" w:lineRule="auto"/>
        <w:ind w:left="1530" w:hanging="450"/>
        <w:rPr>
          <w:rFonts w:asciiTheme="majorHAnsi" w:eastAsia="Times New Roman" w:hAnsiTheme="majorHAnsi" w:cstheme="majorHAnsi"/>
          <w:sz w:val="24"/>
          <w:szCs w:val="24"/>
        </w:rPr>
      </w:pPr>
      <w:r w:rsidRPr="00BA5E27">
        <w:rPr>
          <w:rFonts w:asciiTheme="majorHAnsi" w:eastAsia="Times New Roman" w:hAnsiTheme="majorHAnsi" w:cstheme="majorHAnsi"/>
          <w:sz w:val="24"/>
          <w:szCs w:val="24"/>
        </w:rPr>
        <w:t>Follow a Company</w:t>
      </w:r>
    </w:p>
    <w:p w14:paraId="3AD111DE" w14:textId="77777777" w:rsidR="00BA5E27" w:rsidRPr="00BA5E27" w:rsidRDefault="00BA5E27" w:rsidP="006C0DE5">
      <w:pPr>
        <w:pStyle w:val="ListParagraph"/>
        <w:numPr>
          <w:ilvl w:val="4"/>
          <w:numId w:val="17"/>
        </w:numPr>
        <w:spacing w:after="0" w:line="240" w:lineRule="auto"/>
        <w:ind w:left="1530" w:hanging="450"/>
        <w:rPr>
          <w:rFonts w:asciiTheme="majorHAnsi" w:eastAsia="Times New Roman" w:hAnsiTheme="majorHAnsi" w:cstheme="majorHAnsi"/>
          <w:sz w:val="24"/>
          <w:szCs w:val="24"/>
        </w:rPr>
      </w:pPr>
      <w:r w:rsidRPr="00BA5E27">
        <w:rPr>
          <w:rFonts w:asciiTheme="majorHAnsi" w:eastAsia="Times New Roman" w:hAnsiTheme="majorHAnsi" w:cstheme="majorHAnsi"/>
          <w:sz w:val="24"/>
          <w:szCs w:val="24"/>
        </w:rPr>
        <w:t>Add/remove to Network (placing or removing the company selected into In Network)</w:t>
      </w:r>
    </w:p>
    <w:p w14:paraId="01A73769" w14:textId="77777777" w:rsidR="00BA5E27" w:rsidRPr="00BA5E27" w:rsidRDefault="00BA5E27" w:rsidP="006C0DE5">
      <w:pPr>
        <w:pStyle w:val="ListParagraph"/>
        <w:numPr>
          <w:ilvl w:val="4"/>
          <w:numId w:val="17"/>
        </w:numPr>
        <w:spacing w:after="0" w:line="240" w:lineRule="auto"/>
        <w:ind w:left="1530" w:hanging="450"/>
        <w:rPr>
          <w:rFonts w:asciiTheme="majorHAnsi" w:eastAsia="Times New Roman" w:hAnsiTheme="majorHAnsi" w:cstheme="majorHAnsi"/>
          <w:sz w:val="24"/>
          <w:szCs w:val="24"/>
        </w:rPr>
      </w:pPr>
      <w:r w:rsidRPr="00BA5E27">
        <w:rPr>
          <w:rFonts w:asciiTheme="majorHAnsi" w:eastAsia="Times New Roman" w:hAnsiTheme="majorHAnsi" w:cstheme="majorHAnsi"/>
          <w:sz w:val="24"/>
          <w:szCs w:val="24"/>
        </w:rPr>
        <w:t>Add Comments (add personal comments on a company that only you can see)</w:t>
      </w:r>
    </w:p>
    <w:p w14:paraId="69B7CDF2" w14:textId="77777777" w:rsidR="00BA5E27" w:rsidRPr="00996973" w:rsidRDefault="00BA5E27" w:rsidP="00996973">
      <w:pPr>
        <w:spacing w:after="0" w:line="240" w:lineRule="auto"/>
        <w:rPr>
          <w:rFonts w:asciiTheme="majorHAnsi" w:eastAsia="Times New Roman" w:hAnsiTheme="majorHAnsi" w:cstheme="majorHAnsi"/>
          <w:sz w:val="24"/>
          <w:szCs w:val="24"/>
        </w:rPr>
      </w:pPr>
    </w:p>
    <w:p w14:paraId="621E91C9" w14:textId="634D0A42" w:rsidR="00996973" w:rsidRPr="00996973" w:rsidRDefault="00817AD3" w:rsidP="0008733A">
      <w:pPr>
        <w:pStyle w:val="Heading2"/>
        <w:ind w:left="720" w:hanging="540"/>
      </w:pPr>
      <w:bookmarkStart w:id="35" w:name="_Toc46903150"/>
      <w:bookmarkStart w:id="36" w:name="_Toc53476644"/>
      <w:r>
        <w:t>5</w:t>
      </w:r>
      <w:r w:rsidR="00996973" w:rsidRPr="00996973">
        <w:t>.3   Company views / Overview</w:t>
      </w:r>
      <w:bookmarkEnd w:id="35"/>
      <w:bookmarkEnd w:id="36"/>
      <w:r w:rsidR="00996973" w:rsidRPr="00996973">
        <w:t xml:space="preserve"> </w:t>
      </w:r>
    </w:p>
    <w:p w14:paraId="410F8851" w14:textId="17EF9597" w:rsidR="00996973" w:rsidRPr="00FD03B2" w:rsidRDefault="00996973" w:rsidP="006C0DE5">
      <w:pPr>
        <w:pStyle w:val="ListParagraph"/>
        <w:numPr>
          <w:ilvl w:val="1"/>
          <w:numId w:val="29"/>
        </w:numPr>
        <w:spacing w:after="0" w:line="240" w:lineRule="auto"/>
        <w:ind w:hanging="345"/>
        <w:rPr>
          <w:rFonts w:asciiTheme="majorHAnsi" w:hAnsiTheme="majorHAnsi" w:cstheme="majorHAnsi"/>
          <w:sz w:val="24"/>
          <w:szCs w:val="24"/>
        </w:rPr>
      </w:pPr>
      <w:r w:rsidRPr="00FD03B2">
        <w:rPr>
          <w:rFonts w:asciiTheme="majorHAnsi" w:hAnsiTheme="majorHAnsi" w:cstheme="majorHAnsi"/>
          <w:sz w:val="24"/>
          <w:szCs w:val="24"/>
        </w:rPr>
        <w:t xml:space="preserve">We have reorganized company views and overview sections to be Exchange specific </w:t>
      </w:r>
    </w:p>
    <w:p w14:paraId="26DF669C" w14:textId="77777777" w:rsidR="00996973" w:rsidRPr="00996973" w:rsidRDefault="00996973" w:rsidP="006C0DE5">
      <w:pPr>
        <w:pStyle w:val="ListParagraph"/>
        <w:numPr>
          <w:ilvl w:val="3"/>
          <w:numId w:val="18"/>
        </w:numPr>
        <w:spacing w:after="0" w:line="240" w:lineRule="auto"/>
        <w:ind w:left="1080" w:hanging="360"/>
        <w:rPr>
          <w:rFonts w:asciiTheme="majorHAnsi" w:hAnsiTheme="majorHAnsi" w:cstheme="majorHAnsi"/>
          <w:sz w:val="24"/>
          <w:szCs w:val="24"/>
        </w:rPr>
      </w:pPr>
      <w:r w:rsidRPr="00996973">
        <w:rPr>
          <w:rFonts w:asciiTheme="majorHAnsi" w:hAnsiTheme="majorHAnsi" w:cstheme="majorHAnsi"/>
          <w:sz w:val="24"/>
          <w:szCs w:val="24"/>
        </w:rPr>
        <w:t xml:space="preserve">Content created and viewable in a specific exchange now stays in that exchange. </w:t>
      </w:r>
    </w:p>
    <w:p w14:paraId="6370370D" w14:textId="77777777" w:rsidR="00996973" w:rsidRPr="00996973" w:rsidRDefault="00996973" w:rsidP="006C0DE5">
      <w:pPr>
        <w:pStyle w:val="ListParagraph"/>
        <w:numPr>
          <w:ilvl w:val="3"/>
          <w:numId w:val="18"/>
        </w:numPr>
        <w:spacing w:after="0" w:line="240" w:lineRule="auto"/>
        <w:ind w:left="1080" w:hanging="360"/>
        <w:rPr>
          <w:rFonts w:asciiTheme="majorHAnsi" w:hAnsiTheme="majorHAnsi" w:cstheme="majorHAnsi"/>
          <w:sz w:val="24"/>
          <w:szCs w:val="24"/>
        </w:rPr>
      </w:pPr>
      <w:r w:rsidRPr="00996973">
        <w:rPr>
          <w:rFonts w:asciiTheme="majorHAnsi" w:hAnsiTheme="majorHAnsi" w:cstheme="majorHAnsi"/>
          <w:sz w:val="24"/>
          <w:szCs w:val="24"/>
        </w:rPr>
        <w:t xml:space="preserve">Notes and personal data you have added in a company’s overview </w:t>
      </w:r>
      <w:proofErr w:type="gramStart"/>
      <w:r w:rsidRPr="00996973">
        <w:rPr>
          <w:rFonts w:asciiTheme="majorHAnsi" w:hAnsiTheme="majorHAnsi" w:cstheme="majorHAnsi"/>
          <w:sz w:val="24"/>
          <w:szCs w:val="24"/>
        </w:rPr>
        <w:t>in regard to</w:t>
      </w:r>
      <w:proofErr w:type="gramEnd"/>
      <w:r w:rsidRPr="00996973">
        <w:rPr>
          <w:rFonts w:asciiTheme="majorHAnsi" w:hAnsiTheme="majorHAnsi" w:cstheme="majorHAnsi"/>
          <w:sz w:val="24"/>
          <w:szCs w:val="24"/>
        </w:rPr>
        <w:t xml:space="preserve"> the below fields is viewable or stored as part of publicly available data. </w:t>
      </w:r>
    </w:p>
    <w:p w14:paraId="62FCD965" w14:textId="77777777" w:rsidR="00996973" w:rsidRPr="00996973" w:rsidRDefault="00996973" w:rsidP="006C0DE5">
      <w:pPr>
        <w:pStyle w:val="ListParagraph"/>
        <w:numPr>
          <w:ilvl w:val="3"/>
          <w:numId w:val="18"/>
        </w:numPr>
        <w:spacing w:after="0" w:line="240" w:lineRule="auto"/>
        <w:ind w:left="1080" w:hanging="360"/>
        <w:rPr>
          <w:rFonts w:asciiTheme="majorHAnsi" w:hAnsiTheme="majorHAnsi" w:cstheme="majorHAnsi"/>
          <w:sz w:val="24"/>
          <w:szCs w:val="24"/>
        </w:rPr>
      </w:pPr>
      <w:r w:rsidRPr="00996973">
        <w:rPr>
          <w:rFonts w:asciiTheme="majorHAnsi" w:hAnsiTheme="majorHAnsi" w:cstheme="majorHAnsi"/>
          <w:sz w:val="24"/>
          <w:szCs w:val="24"/>
        </w:rPr>
        <w:t>You can now enter information in the following fields making it even easier to manage your relations ships with other companies:</w:t>
      </w:r>
    </w:p>
    <w:p w14:paraId="192CD235" w14:textId="77777777" w:rsidR="00996973" w:rsidRPr="00996973" w:rsidRDefault="00996973" w:rsidP="006C0DE5">
      <w:pPr>
        <w:pStyle w:val="ListParagraph"/>
        <w:numPr>
          <w:ilvl w:val="4"/>
          <w:numId w:val="18"/>
        </w:numPr>
        <w:spacing w:after="0" w:line="240" w:lineRule="auto"/>
        <w:ind w:left="1530" w:hanging="450"/>
        <w:rPr>
          <w:rFonts w:asciiTheme="majorHAnsi" w:hAnsiTheme="majorHAnsi" w:cstheme="majorHAnsi"/>
          <w:sz w:val="24"/>
          <w:szCs w:val="24"/>
        </w:rPr>
      </w:pPr>
      <w:r w:rsidRPr="00996973">
        <w:rPr>
          <w:rFonts w:asciiTheme="majorHAnsi" w:hAnsiTheme="majorHAnsi" w:cstheme="majorHAnsi"/>
          <w:sz w:val="24"/>
          <w:szCs w:val="24"/>
        </w:rPr>
        <w:t>Under Overview</w:t>
      </w:r>
    </w:p>
    <w:p w14:paraId="6788FEE9" w14:textId="77777777" w:rsidR="00996973" w:rsidRPr="00996973" w:rsidRDefault="00996973" w:rsidP="006C0DE5">
      <w:pPr>
        <w:pStyle w:val="ListParagraph"/>
        <w:numPr>
          <w:ilvl w:val="5"/>
          <w:numId w:val="19"/>
        </w:numPr>
        <w:spacing w:after="0" w:line="240" w:lineRule="auto"/>
        <w:ind w:left="1800" w:hanging="270"/>
        <w:rPr>
          <w:rFonts w:asciiTheme="majorHAnsi" w:hAnsiTheme="majorHAnsi" w:cstheme="majorHAnsi"/>
          <w:sz w:val="24"/>
          <w:szCs w:val="24"/>
        </w:rPr>
      </w:pPr>
      <w:r w:rsidRPr="00996973">
        <w:rPr>
          <w:rFonts w:asciiTheme="majorHAnsi" w:hAnsiTheme="majorHAnsi" w:cstheme="majorHAnsi"/>
          <w:sz w:val="24"/>
          <w:szCs w:val="24"/>
        </w:rPr>
        <w:t>Company Comments (Legacy Company Intelligence)</w:t>
      </w:r>
    </w:p>
    <w:p w14:paraId="63503408" w14:textId="77777777" w:rsidR="00996973" w:rsidRPr="00996973" w:rsidRDefault="00996973" w:rsidP="006C0DE5">
      <w:pPr>
        <w:pStyle w:val="ListParagraph"/>
        <w:numPr>
          <w:ilvl w:val="5"/>
          <w:numId w:val="19"/>
        </w:numPr>
        <w:spacing w:after="0" w:line="240" w:lineRule="auto"/>
        <w:ind w:left="1800" w:hanging="270"/>
        <w:rPr>
          <w:rFonts w:asciiTheme="majorHAnsi" w:hAnsiTheme="majorHAnsi" w:cstheme="majorHAnsi"/>
          <w:sz w:val="24"/>
          <w:szCs w:val="24"/>
        </w:rPr>
      </w:pPr>
      <w:r w:rsidRPr="00996973">
        <w:rPr>
          <w:rFonts w:asciiTheme="majorHAnsi" w:hAnsiTheme="majorHAnsi" w:cstheme="majorHAnsi"/>
          <w:sz w:val="24"/>
          <w:szCs w:val="24"/>
        </w:rPr>
        <w:t xml:space="preserve">Company Contacts </w:t>
      </w:r>
    </w:p>
    <w:p w14:paraId="08866516" w14:textId="5364F678" w:rsidR="00996973" w:rsidRPr="00996973" w:rsidRDefault="00996973" w:rsidP="006C0DE5">
      <w:pPr>
        <w:pStyle w:val="ListParagraph"/>
        <w:numPr>
          <w:ilvl w:val="5"/>
          <w:numId w:val="19"/>
        </w:numPr>
        <w:spacing w:after="0" w:line="240" w:lineRule="auto"/>
        <w:ind w:left="1800" w:hanging="270"/>
        <w:rPr>
          <w:rFonts w:asciiTheme="majorHAnsi" w:hAnsiTheme="majorHAnsi" w:cstheme="majorHAnsi"/>
          <w:sz w:val="24"/>
          <w:szCs w:val="24"/>
        </w:rPr>
      </w:pPr>
      <w:r w:rsidRPr="00996973">
        <w:rPr>
          <w:rFonts w:asciiTheme="majorHAnsi" w:hAnsiTheme="majorHAnsi" w:cstheme="majorHAnsi"/>
          <w:sz w:val="24"/>
          <w:szCs w:val="24"/>
        </w:rPr>
        <w:t>Agreements</w:t>
      </w:r>
    </w:p>
    <w:p w14:paraId="26E0A90D" w14:textId="77777777" w:rsidR="00996973" w:rsidRPr="00996973" w:rsidRDefault="00996973" w:rsidP="006C0DE5">
      <w:pPr>
        <w:pStyle w:val="ListParagraph"/>
        <w:numPr>
          <w:ilvl w:val="4"/>
          <w:numId w:val="18"/>
        </w:numPr>
        <w:tabs>
          <w:tab w:val="left" w:pos="1890"/>
        </w:tabs>
        <w:spacing w:after="0" w:line="240" w:lineRule="auto"/>
        <w:ind w:left="1530" w:hanging="450"/>
        <w:rPr>
          <w:rFonts w:asciiTheme="majorHAnsi" w:hAnsiTheme="majorHAnsi" w:cstheme="majorHAnsi"/>
          <w:sz w:val="24"/>
          <w:szCs w:val="24"/>
        </w:rPr>
      </w:pPr>
      <w:r w:rsidRPr="00996973">
        <w:rPr>
          <w:rFonts w:asciiTheme="majorHAnsi" w:hAnsiTheme="majorHAnsi" w:cstheme="majorHAnsi"/>
          <w:sz w:val="24"/>
          <w:szCs w:val="24"/>
        </w:rPr>
        <w:t xml:space="preserve">Under Related Information </w:t>
      </w:r>
    </w:p>
    <w:p w14:paraId="13C22A12" w14:textId="77777777" w:rsidR="00996973" w:rsidRPr="00996973" w:rsidRDefault="00996973" w:rsidP="006C0DE5">
      <w:pPr>
        <w:pStyle w:val="ListParagraph"/>
        <w:numPr>
          <w:ilvl w:val="3"/>
          <w:numId w:val="18"/>
        </w:numPr>
        <w:spacing w:after="0" w:line="240" w:lineRule="auto"/>
        <w:ind w:left="1800" w:hanging="270"/>
        <w:rPr>
          <w:rFonts w:asciiTheme="majorHAnsi" w:hAnsiTheme="majorHAnsi" w:cstheme="majorHAnsi"/>
          <w:sz w:val="24"/>
          <w:szCs w:val="24"/>
        </w:rPr>
      </w:pPr>
      <w:r w:rsidRPr="00996973">
        <w:rPr>
          <w:rFonts w:asciiTheme="majorHAnsi" w:hAnsiTheme="majorHAnsi" w:cstheme="majorHAnsi"/>
          <w:sz w:val="24"/>
          <w:szCs w:val="24"/>
        </w:rPr>
        <w:t>Certification – add information around certifications that pertain to what important to you</w:t>
      </w:r>
    </w:p>
    <w:p w14:paraId="1AD4BFEB" w14:textId="225B7A28" w:rsidR="00996973" w:rsidRDefault="00996973" w:rsidP="006C0DE5">
      <w:pPr>
        <w:pStyle w:val="ListParagraph"/>
        <w:numPr>
          <w:ilvl w:val="3"/>
          <w:numId w:val="18"/>
        </w:numPr>
        <w:spacing w:after="0" w:line="240" w:lineRule="auto"/>
        <w:ind w:left="1800" w:hanging="270"/>
        <w:rPr>
          <w:rFonts w:asciiTheme="majorHAnsi" w:hAnsiTheme="majorHAnsi" w:cstheme="majorHAnsi"/>
          <w:sz w:val="24"/>
          <w:szCs w:val="24"/>
        </w:rPr>
      </w:pPr>
      <w:r w:rsidRPr="00996973">
        <w:rPr>
          <w:rFonts w:asciiTheme="majorHAnsi" w:hAnsiTheme="majorHAnsi" w:cstheme="majorHAnsi"/>
          <w:sz w:val="24"/>
          <w:szCs w:val="24"/>
        </w:rPr>
        <w:t>Partners and Alliances – add information around a company’s partners or alliance as it pertains to you</w:t>
      </w:r>
    </w:p>
    <w:p w14:paraId="2A6A12FF" w14:textId="77777777" w:rsidR="000A3DF8" w:rsidRPr="00996973" w:rsidRDefault="000A3DF8" w:rsidP="000A3DF8">
      <w:pPr>
        <w:pStyle w:val="ListParagraph"/>
        <w:spacing w:after="0" w:line="240" w:lineRule="auto"/>
        <w:ind w:left="1800"/>
        <w:rPr>
          <w:rFonts w:asciiTheme="majorHAnsi" w:hAnsiTheme="majorHAnsi" w:cstheme="majorHAnsi"/>
          <w:sz w:val="24"/>
          <w:szCs w:val="24"/>
        </w:rPr>
      </w:pPr>
    </w:p>
    <w:p w14:paraId="5D4A82E4" w14:textId="2041C7C4" w:rsidR="00996973" w:rsidRPr="00996973" w:rsidRDefault="00817AD3" w:rsidP="0008733A">
      <w:pPr>
        <w:spacing w:after="0" w:line="240" w:lineRule="auto"/>
        <w:ind w:left="720" w:hanging="540"/>
        <w:rPr>
          <w:rFonts w:asciiTheme="majorHAnsi" w:hAnsiTheme="majorHAnsi" w:cstheme="majorHAnsi"/>
          <w:b/>
          <w:bCs/>
          <w:sz w:val="24"/>
          <w:szCs w:val="24"/>
        </w:rPr>
      </w:pPr>
      <w:r>
        <w:rPr>
          <w:rFonts w:asciiTheme="majorHAnsi" w:hAnsiTheme="majorHAnsi" w:cstheme="majorHAnsi"/>
          <w:b/>
          <w:bCs/>
          <w:sz w:val="24"/>
          <w:szCs w:val="24"/>
        </w:rPr>
        <w:t>5</w:t>
      </w:r>
      <w:r w:rsidR="00996973" w:rsidRPr="00996973">
        <w:rPr>
          <w:rFonts w:asciiTheme="majorHAnsi" w:hAnsiTheme="majorHAnsi" w:cstheme="majorHAnsi"/>
          <w:b/>
          <w:bCs/>
          <w:sz w:val="24"/>
          <w:szCs w:val="24"/>
        </w:rPr>
        <w:t>.4   In Network Companies</w:t>
      </w:r>
    </w:p>
    <w:p w14:paraId="79387B98" w14:textId="3261202E" w:rsidR="00BA5E27" w:rsidRPr="00FD03B2" w:rsidRDefault="00996973" w:rsidP="006C0DE5">
      <w:pPr>
        <w:pStyle w:val="ListParagraph"/>
        <w:numPr>
          <w:ilvl w:val="1"/>
          <w:numId w:val="28"/>
        </w:numPr>
        <w:spacing w:after="0" w:line="240" w:lineRule="auto"/>
        <w:ind w:hanging="345"/>
        <w:rPr>
          <w:rFonts w:asciiTheme="majorHAnsi" w:hAnsiTheme="majorHAnsi" w:cstheme="majorHAnsi"/>
          <w:sz w:val="24"/>
          <w:szCs w:val="24"/>
        </w:rPr>
      </w:pPr>
      <w:r w:rsidRPr="00FD03B2">
        <w:rPr>
          <w:rFonts w:asciiTheme="majorHAnsi" w:hAnsiTheme="majorHAnsi" w:cstheme="majorHAnsi"/>
          <w:sz w:val="24"/>
          <w:szCs w:val="24"/>
        </w:rPr>
        <w:t xml:space="preserve">With the creation of the </w:t>
      </w:r>
      <w:proofErr w:type="gramStart"/>
      <w:r w:rsidRPr="00FD03B2">
        <w:rPr>
          <w:rFonts w:asciiTheme="majorHAnsi" w:hAnsiTheme="majorHAnsi" w:cstheme="majorHAnsi"/>
          <w:sz w:val="24"/>
          <w:szCs w:val="24"/>
        </w:rPr>
        <w:t>In Network</w:t>
      </w:r>
      <w:proofErr w:type="gramEnd"/>
      <w:r w:rsidRPr="00FD03B2">
        <w:rPr>
          <w:rFonts w:asciiTheme="majorHAnsi" w:hAnsiTheme="majorHAnsi" w:cstheme="majorHAnsi"/>
          <w:sz w:val="24"/>
          <w:szCs w:val="24"/>
        </w:rPr>
        <w:t xml:space="preserve"> Companies you are now able to keep notes, documents, and company perspective information at your fingertips.</w:t>
      </w:r>
    </w:p>
    <w:p w14:paraId="0BEBD1B0" w14:textId="77777777" w:rsidR="00996973" w:rsidRPr="00CE3626" w:rsidRDefault="00996973" w:rsidP="006C0DE5">
      <w:pPr>
        <w:pStyle w:val="ListParagraph"/>
        <w:numPr>
          <w:ilvl w:val="0"/>
          <w:numId w:val="20"/>
        </w:numPr>
        <w:ind w:left="1080" w:hanging="360"/>
        <w:rPr>
          <w:rFonts w:asciiTheme="majorHAnsi" w:hAnsiTheme="majorHAnsi" w:cstheme="majorHAnsi"/>
          <w:sz w:val="24"/>
          <w:szCs w:val="24"/>
        </w:rPr>
      </w:pPr>
      <w:r w:rsidRPr="00CE3626">
        <w:rPr>
          <w:rFonts w:asciiTheme="majorHAnsi" w:hAnsiTheme="majorHAnsi" w:cstheme="majorHAnsi"/>
          <w:sz w:val="24"/>
          <w:szCs w:val="24"/>
        </w:rPr>
        <w:t>Optimized the Search Marketplace capability to provide faster access to Companies and Capabilities</w:t>
      </w:r>
      <w:r>
        <w:rPr>
          <w:rFonts w:asciiTheme="majorHAnsi" w:hAnsiTheme="majorHAnsi" w:cstheme="majorHAnsi"/>
          <w:sz w:val="24"/>
          <w:szCs w:val="24"/>
        </w:rPr>
        <w:t xml:space="preserve"> within your own In Network</w:t>
      </w:r>
    </w:p>
    <w:p w14:paraId="70D7F6E5" w14:textId="77777777" w:rsidR="00996973" w:rsidRDefault="00996973" w:rsidP="006C0DE5">
      <w:pPr>
        <w:pStyle w:val="ListParagraph"/>
        <w:numPr>
          <w:ilvl w:val="0"/>
          <w:numId w:val="20"/>
        </w:numPr>
        <w:ind w:left="1080" w:hanging="360"/>
        <w:rPr>
          <w:rFonts w:asciiTheme="majorHAnsi" w:hAnsiTheme="majorHAnsi" w:cstheme="majorHAnsi"/>
          <w:sz w:val="24"/>
          <w:szCs w:val="24"/>
        </w:rPr>
      </w:pPr>
      <w:r>
        <w:rPr>
          <w:rFonts w:asciiTheme="majorHAnsi" w:hAnsiTheme="majorHAnsi" w:cstheme="majorHAnsi"/>
          <w:sz w:val="24"/>
          <w:szCs w:val="24"/>
        </w:rPr>
        <w:t>Add</w:t>
      </w:r>
      <w:r w:rsidRPr="00664975">
        <w:rPr>
          <w:rFonts w:asciiTheme="majorHAnsi" w:hAnsiTheme="majorHAnsi" w:cstheme="majorHAnsi"/>
          <w:sz w:val="24"/>
          <w:szCs w:val="24"/>
        </w:rPr>
        <w:t xml:space="preserve">/remove companies </w:t>
      </w:r>
      <w:r>
        <w:rPr>
          <w:rFonts w:asciiTheme="majorHAnsi" w:hAnsiTheme="majorHAnsi" w:cstheme="majorHAnsi"/>
          <w:sz w:val="24"/>
          <w:szCs w:val="24"/>
        </w:rPr>
        <w:t>from your own list of companies that you are working with or want to have quick access to.</w:t>
      </w:r>
    </w:p>
    <w:p w14:paraId="2827A49B" w14:textId="77777777" w:rsidR="00996973" w:rsidRDefault="00996973" w:rsidP="006C0DE5">
      <w:pPr>
        <w:pStyle w:val="ListParagraph"/>
        <w:numPr>
          <w:ilvl w:val="0"/>
          <w:numId w:val="20"/>
        </w:numPr>
        <w:ind w:left="1080" w:hanging="360"/>
        <w:rPr>
          <w:rFonts w:asciiTheme="majorHAnsi" w:hAnsiTheme="majorHAnsi" w:cstheme="majorHAnsi"/>
          <w:sz w:val="24"/>
          <w:szCs w:val="24"/>
        </w:rPr>
      </w:pPr>
      <w:r>
        <w:rPr>
          <w:rFonts w:asciiTheme="majorHAnsi" w:hAnsiTheme="majorHAnsi" w:cstheme="majorHAnsi"/>
          <w:sz w:val="24"/>
          <w:szCs w:val="24"/>
        </w:rPr>
        <w:t>Categorize your (In Network companies) with your own custom fields and search by name, capability, and the categories you have designated</w:t>
      </w:r>
    </w:p>
    <w:p w14:paraId="13E29A10" w14:textId="77777777" w:rsidR="00996973" w:rsidRDefault="00996973" w:rsidP="006C0DE5">
      <w:pPr>
        <w:pStyle w:val="ListParagraph"/>
        <w:numPr>
          <w:ilvl w:val="0"/>
          <w:numId w:val="20"/>
        </w:numPr>
        <w:ind w:left="1080" w:hanging="360"/>
        <w:rPr>
          <w:rFonts w:asciiTheme="majorHAnsi" w:hAnsiTheme="majorHAnsi" w:cstheme="majorHAnsi"/>
          <w:sz w:val="24"/>
          <w:szCs w:val="24"/>
        </w:rPr>
      </w:pPr>
      <w:r>
        <w:rPr>
          <w:rFonts w:asciiTheme="majorHAnsi" w:hAnsiTheme="majorHAnsi" w:cstheme="majorHAnsi"/>
          <w:sz w:val="24"/>
          <w:szCs w:val="24"/>
        </w:rPr>
        <w:t>Create custom fields that are important to you and your company enhancing your own information around your In-Network Companies</w:t>
      </w:r>
    </w:p>
    <w:p w14:paraId="773D23C9" w14:textId="77777777" w:rsidR="00996973" w:rsidRDefault="00996973" w:rsidP="006C0DE5">
      <w:pPr>
        <w:pStyle w:val="ListParagraph"/>
        <w:numPr>
          <w:ilvl w:val="0"/>
          <w:numId w:val="20"/>
        </w:numPr>
        <w:ind w:left="1080" w:hanging="360"/>
        <w:rPr>
          <w:rFonts w:asciiTheme="majorHAnsi" w:hAnsiTheme="majorHAnsi" w:cstheme="majorHAnsi"/>
          <w:sz w:val="24"/>
          <w:szCs w:val="24"/>
        </w:rPr>
      </w:pPr>
      <w:r>
        <w:rPr>
          <w:rFonts w:asciiTheme="majorHAnsi" w:hAnsiTheme="majorHAnsi" w:cstheme="majorHAnsi"/>
          <w:sz w:val="24"/>
          <w:szCs w:val="24"/>
        </w:rPr>
        <w:t xml:space="preserve">Keep track of the relationship manage and record your point of contact so both are readily available when viewing a company that is in your In Network. </w:t>
      </w:r>
    </w:p>
    <w:p w14:paraId="7F92DD43" w14:textId="77777777" w:rsidR="00996973" w:rsidRDefault="00996973" w:rsidP="006C0DE5">
      <w:pPr>
        <w:pStyle w:val="ListParagraph"/>
        <w:numPr>
          <w:ilvl w:val="0"/>
          <w:numId w:val="20"/>
        </w:numPr>
        <w:ind w:left="1080" w:hanging="360"/>
        <w:rPr>
          <w:rFonts w:asciiTheme="majorHAnsi" w:hAnsiTheme="majorHAnsi" w:cstheme="majorHAnsi"/>
          <w:sz w:val="24"/>
          <w:szCs w:val="24"/>
        </w:rPr>
      </w:pPr>
      <w:r>
        <w:rPr>
          <w:rFonts w:asciiTheme="majorHAnsi" w:hAnsiTheme="majorHAnsi" w:cstheme="majorHAnsi"/>
          <w:sz w:val="24"/>
          <w:szCs w:val="24"/>
        </w:rPr>
        <w:lastRenderedPageBreak/>
        <w:t xml:space="preserve">Keep a copy of any agreements or documents that are related to a specific company all in one place </w:t>
      </w:r>
    </w:p>
    <w:p w14:paraId="403F4E4C" w14:textId="22664955" w:rsidR="00996973" w:rsidRDefault="00996973" w:rsidP="006C0DE5">
      <w:pPr>
        <w:pStyle w:val="ListParagraph"/>
        <w:numPr>
          <w:ilvl w:val="0"/>
          <w:numId w:val="20"/>
        </w:numPr>
        <w:ind w:left="1080" w:hanging="360"/>
        <w:rPr>
          <w:rFonts w:asciiTheme="majorHAnsi" w:hAnsiTheme="majorHAnsi" w:cstheme="majorHAnsi"/>
          <w:sz w:val="24"/>
          <w:szCs w:val="24"/>
        </w:rPr>
      </w:pPr>
      <w:r>
        <w:rPr>
          <w:rFonts w:asciiTheme="majorHAnsi" w:hAnsiTheme="majorHAnsi" w:cstheme="majorHAnsi"/>
          <w:sz w:val="24"/>
          <w:szCs w:val="24"/>
        </w:rPr>
        <w:t xml:space="preserve">Add a company to a portfolio directly from In Network </w:t>
      </w:r>
    </w:p>
    <w:p w14:paraId="5284B45C" w14:textId="77777777" w:rsidR="003775CD" w:rsidRDefault="003775CD" w:rsidP="003775CD">
      <w:pPr>
        <w:pStyle w:val="ListParagraph"/>
        <w:ind w:left="1080"/>
        <w:rPr>
          <w:rFonts w:asciiTheme="majorHAnsi" w:hAnsiTheme="majorHAnsi" w:cstheme="majorHAnsi"/>
          <w:sz w:val="24"/>
          <w:szCs w:val="24"/>
        </w:rPr>
      </w:pPr>
    </w:p>
    <w:p w14:paraId="12F630BA" w14:textId="146990DC" w:rsidR="00505162" w:rsidRDefault="00817AD3" w:rsidP="00147518">
      <w:pPr>
        <w:pStyle w:val="Heading1"/>
        <w:ind w:left="360" w:hanging="360"/>
        <w:rPr>
          <w:b w:val="0"/>
        </w:rPr>
      </w:pPr>
      <w:bookmarkStart w:id="37" w:name="_Toc53476645"/>
      <w:r>
        <w:t>6</w:t>
      </w:r>
      <w:r w:rsidR="00505162" w:rsidRPr="00505162">
        <w:t>.</w:t>
      </w:r>
      <w:r w:rsidR="00505162">
        <w:tab/>
        <w:t>OPPORTUNITIES</w:t>
      </w:r>
      <w:bookmarkEnd w:id="37"/>
    </w:p>
    <w:p w14:paraId="1E29282F" w14:textId="73636DDE" w:rsidR="00FD03B2" w:rsidRDefault="00FD03B2" w:rsidP="00FD03B2">
      <w:pPr>
        <w:pStyle w:val="ListParagraph"/>
        <w:tabs>
          <w:tab w:val="left" w:pos="360"/>
        </w:tabs>
        <w:spacing w:after="0" w:line="240" w:lineRule="auto"/>
        <w:ind w:left="360"/>
        <w:rPr>
          <w:rFonts w:asciiTheme="majorHAnsi" w:hAnsiTheme="majorHAnsi" w:cstheme="majorHAnsi"/>
          <w:bCs/>
          <w:sz w:val="24"/>
          <w:szCs w:val="24"/>
        </w:rPr>
      </w:pPr>
      <w:bookmarkStart w:id="38" w:name="_Toc46903153"/>
      <w:r w:rsidRPr="00114569">
        <w:rPr>
          <w:rFonts w:asciiTheme="majorHAnsi" w:hAnsiTheme="majorHAnsi" w:cstheme="majorHAnsi"/>
          <w:bCs/>
          <w:sz w:val="24"/>
          <w:szCs w:val="24"/>
        </w:rPr>
        <w:t>Opportunities are active federal government procurements, industry challenges, and other channels that broadcast the need and demand for products, capabilities, services resources, and technology</w:t>
      </w:r>
    </w:p>
    <w:p w14:paraId="487AE558" w14:textId="77777777" w:rsidR="00817AD3" w:rsidRDefault="00817AD3" w:rsidP="00FD03B2">
      <w:pPr>
        <w:pStyle w:val="ListParagraph"/>
        <w:tabs>
          <w:tab w:val="left" w:pos="360"/>
        </w:tabs>
        <w:spacing w:after="0" w:line="240" w:lineRule="auto"/>
        <w:ind w:left="360"/>
        <w:rPr>
          <w:rFonts w:asciiTheme="majorHAnsi" w:hAnsiTheme="majorHAnsi" w:cstheme="majorHAnsi"/>
          <w:b/>
          <w:sz w:val="24"/>
          <w:szCs w:val="24"/>
        </w:rPr>
      </w:pPr>
    </w:p>
    <w:p w14:paraId="37122933" w14:textId="2AEACB56" w:rsidR="00505162" w:rsidRPr="00114569" w:rsidRDefault="00817AD3" w:rsidP="0008733A">
      <w:pPr>
        <w:pStyle w:val="Heading2"/>
        <w:ind w:left="720" w:hanging="540"/>
      </w:pPr>
      <w:bookmarkStart w:id="39" w:name="_Toc53476646"/>
      <w:r>
        <w:t>6</w:t>
      </w:r>
      <w:r w:rsidR="00505162" w:rsidRPr="00505162">
        <w:t>.1    General</w:t>
      </w:r>
      <w:bookmarkStart w:id="40" w:name="_Hlk46412388"/>
      <w:bookmarkEnd w:id="38"/>
      <w:bookmarkEnd w:id="39"/>
    </w:p>
    <w:bookmarkEnd w:id="40"/>
    <w:p w14:paraId="44F323C1" w14:textId="77777777" w:rsidR="003775CD" w:rsidRPr="003775CD" w:rsidRDefault="003775CD" w:rsidP="006C0DE5">
      <w:pPr>
        <w:numPr>
          <w:ilvl w:val="0"/>
          <w:numId w:val="21"/>
        </w:numPr>
        <w:spacing w:after="0" w:line="240" w:lineRule="auto"/>
        <w:ind w:left="1080" w:hanging="360"/>
        <w:rPr>
          <w:rFonts w:asciiTheme="majorHAnsi" w:hAnsiTheme="majorHAnsi" w:cstheme="majorHAnsi"/>
          <w:sz w:val="24"/>
          <w:szCs w:val="24"/>
        </w:rPr>
      </w:pPr>
      <w:r w:rsidRPr="003775CD">
        <w:rPr>
          <w:rFonts w:asciiTheme="majorHAnsi" w:hAnsiTheme="majorHAnsi" w:cstheme="majorHAnsi"/>
          <w:sz w:val="24"/>
          <w:szCs w:val="24"/>
        </w:rPr>
        <w:t>Opportunities are broken out into 6 main areas: Dashboard, Contracts, Grants, SBIR/STTRs, Needs, and Challenges</w:t>
      </w:r>
    </w:p>
    <w:p w14:paraId="3EAF6B1F" w14:textId="77777777" w:rsidR="003775CD" w:rsidRPr="003775CD" w:rsidRDefault="003775CD" w:rsidP="006C0DE5">
      <w:pPr>
        <w:numPr>
          <w:ilvl w:val="0"/>
          <w:numId w:val="21"/>
        </w:numPr>
        <w:spacing w:after="0" w:line="240" w:lineRule="auto"/>
        <w:ind w:left="1080" w:hanging="360"/>
        <w:rPr>
          <w:rFonts w:asciiTheme="majorHAnsi" w:hAnsiTheme="majorHAnsi" w:cstheme="majorHAnsi"/>
          <w:sz w:val="24"/>
          <w:szCs w:val="24"/>
        </w:rPr>
      </w:pPr>
      <w:bookmarkStart w:id="41" w:name="_Hlk46409579"/>
      <w:r w:rsidRPr="003775CD">
        <w:rPr>
          <w:rFonts w:asciiTheme="majorHAnsi" w:hAnsiTheme="majorHAnsi" w:cstheme="majorHAnsi"/>
          <w:sz w:val="24"/>
          <w:szCs w:val="24"/>
        </w:rPr>
        <w:t>We have added the ability to string keywords together using Boolean logic (and, or, and not statements) i.e., (machine learning or artificial intelligence and cloud)</w:t>
      </w:r>
      <w:bookmarkEnd w:id="41"/>
    </w:p>
    <w:p w14:paraId="6AAD4D17" w14:textId="77777777" w:rsidR="003775CD" w:rsidRPr="003775CD" w:rsidRDefault="003775CD" w:rsidP="006C0DE5">
      <w:pPr>
        <w:numPr>
          <w:ilvl w:val="0"/>
          <w:numId w:val="21"/>
        </w:numPr>
        <w:spacing w:after="0" w:line="240" w:lineRule="auto"/>
        <w:ind w:left="1080" w:hanging="360"/>
        <w:rPr>
          <w:rFonts w:asciiTheme="majorHAnsi" w:hAnsiTheme="majorHAnsi" w:cstheme="majorHAnsi"/>
          <w:sz w:val="24"/>
          <w:szCs w:val="24"/>
        </w:rPr>
      </w:pPr>
      <w:r w:rsidRPr="003775CD">
        <w:rPr>
          <w:rFonts w:asciiTheme="majorHAnsi" w:hAnsiTheme="majorHAnsi" w:cstheme="majorHAnsi"/>
          <w:sz w:val="24"/>
          <w:szCs w:val="24"/>
        </w:rPr>
        <w:t>We have added the ability to save your searches</w:t>
      </w:r>
    </w:p>
    <w:p w14:paraId="28C04A05" w14:textId="77777777" w:rsidR="003775CD" w:rsidRPr="00114569" w:rsidRDefault="003775CD" w:rsidP="006C0DE5">
      <w:pPr>
        <w:numPr>
          <w:ilvl w:val="0"/>
          <w:numId w:val="21"/>
        </w:numPr>
        <w:spacing w:after="0" w:line="240" w:lineRule="auto"/>
        <w:ind w:left="1080" w:hanging="360"/>
        <w:rPr>
          <w:rFonts w:asciiTheme="majorHAnsi" w:hAnsiTheme="majorHAnsi" w:cstheme="majorHAnsi"/>
          <w:sz w:val="24"/>
          <w:szCs w:val="24"/>
        </w:rPr>
      </w:pPr>
      <w:r w:rsidRPr="003775CD">
        <w:rPr>
          <w:rFonts w:asciiTheme="majorHAnsi" w:hAnsiTheme="majorHAnsi" w:cstheme="majorHAnsi"/>
          <w:sz w:val="24"/>
          <w:szCs w:val="24"/>
        </w:rPr>
        <w:t>You are now able to “pin” an opportunity to an opportunity board</w:t>
      </w:r>
    </w:p>
    <w:p w14:paraId="15735A7A" w14:textId="655FD6CC" w:rsidR="003775CD" w:rsidRPr="003775CD" w:rsidRDefault="003775CD" w:rsidP="003775CD">
      <w:pPr>
        <w:spacing w:after="0" w:line="240" w:lineRule="auto"/>
        <w:rPr>
          <w:rFonts w:asciiTheme="majorHAnsi" w:hAnsiTheme="majorHAnsi" w:cstheme="majorHAnsi"/>
          <w:sz w:val="24"/>
          <w:szCs w:val="24"/>
        </w:rPr>
      </w:pPr>
      <w:r w:rsidRPr="003775CD">
        <w:rPr>
          <w:rFonts w:asciiTheme="majorHAnsi" w:hAnsiTheme="majorHAnsi" w:cstheme="majorHAnsi"/>
          <w:sz w:val="24"/>
          <w:szCs w:val="24"/>
        </w:rPr>
        <w:t xml:space="preserve">  </w:t>
      </w:r>
    </w:p>
    <w:p w14:paraId="387BA2A1" w14:textId="4337743E" w:rsidR="003775CD" w:rsidRPr="003775CD" w:rsidRDefault="00817AD3" w:rsidP="0008733A">
      <w:pPr>
        <w:pStyle w:val="Heading2"/>
        <w:ind w:left="720" w:hanging="540"/>
      </w:pPr>
      <w:bookmarkStart w:id="42" w:name="_Toc46903154"/>
      <w:bookmarkStart w:id="43" w:name="_Toc53476647"/>
      <w:r>
        <w:t>6</w:t>
      </w:r>
      <w:r w:rsidR="003775CD" w:rsidRPr="003775CD">
        <w:t>.2    Dashboards</w:t>
      </w:r>
      <w:bookmarkEnd w:id="42"/>
      <w:bookmarkEnd w:id="43"/>
    </w:p>
    <w:p w14:paraId="41D44205" w14:textId="77777777" w:rsidR="003775CD" w:rsidRPr="003775CD" w:rsidRDefault="003775CD" w:rsidP="006C0DE5">
      <w:pPr>
        <w:numPr>
          <w:ilvl w:val="0"/>
          <w:numId w:val="21"/>
        </w:numPr>
        <w:spacing w:after="0" w:line="240" w:lineRule="auto"/>
        <w:ind w:left="1080" w:hanging="360"/>
        <w:rPr>
          <w:rFonts w:asciiTheme="majorHAnsi" w:hAnsiTheme="majorHAnsi" w:cstheme="majorHAnsi"/>
          <w:sz w:val="24"/>
          <w:szCs w:val="24"/>
        </w:rPr>
      </w:pPr>
      <w:r w:rsidRPr="003775CD">
        <w:rPr>
          <w:rFonts w:asciiTheme="majorHAnsi" w:hAnsiTheme="majorHAnsi" w:cstheme="majorHAnsi"/>
          <w:sz w:val="24"/>
          <w:szCs w:val="24"/>
        </w:rPr>
        <w:t>Opportunity dashboards have 3 main areas:</w:t>
      </w:r>
    </w:p>
    <w:p w14:paraId="06F58832" w14:textId="77777777" w:rsidR="003775CD" w:rsidRPr="003775CD" w:rsidRDefault="003775CD" w:rsidP="006C0DE5">
      <w:pPr>
        <w:numPr>
          <w:ilvl w:val="3"/>
          <w:numId w:val="22"/>
        </w:numPr>
        <w:spacing w:after="0" w:line="240" w:lineRule="auto"/>
        <w:ind w:left="1530" w:hanging="450"/>
        <w:rPr>
          <w:rFonts w:asciiTheme="majorHAnsi" w:hAnsiTheme="majorHAnsi" w:cstheme="majorHAnsi"/>
          <w:sz w:val="24"/>
          <w:szCs w:val="24"/>
        </w:rPr>
      </w:pPr>
      <w:r w:rsidRPr="003775CD">
        <w:rPr>
          <w:rFonts w:asciiTheme="majorHAnsi" w:hAnsiTheme="majorHAnsi" w:cstheme="majorHAnsi"/>
          <w:sz w:val="24"/>
          <w:szCs w:val="24"/>
        </w:rPr>
        <w:t>Search for open opportunities - a quick search based on keywords with check boxes for the 5 opportunity areas, and a drop-down box for (today, yesterday, this week, this month, this year)</w:t>
      </w:r>
    </w:p>
    <w:p w14:paraId="1476997E" w14:textId="77777777" w:rsidR="003775CD" w:rsidRPr="003775CD" w:rsidRDefault="003775CD" w:rsidP="006C0DE5">
      <w:pPr>
        <w:numPr>
          <w:ilvl w:val="3"/>
          <w:numId w:val="22"/>
        </w:numPr>
        <w:spacing w:after="0" w:line="240" w:lineRule="auto"/>
        <w:ind w:left="1530" w:hanging="450"/>
        <w:rPr>
          <w:rFonts w:asciiTheme="majorHAnsi" w:hAnsiTheme="majorHAnsi" w:cstheme="majorHAnsi"/>
          <w:sz w:val="24"/>
          <w:szCs w:val="24"/>
        </w:rPr>
      </w:pPr>
      <w:r w:rsidRPr="003775CD">
        <w:rPr>
          <w:rFonts w:asciiTheme="majorHAnsi" w:hAnsiTheme="majorHAnsi" w:cstheme="majorHAnsi"/>
          <w:sz w:val="24"/>
          <w:szCs w:val="24"/>
        </w:rPr>
        <w:t>Opportunity Boards - Contain opportunities that you have shown interest in and have pinned to a board.</w:t>
      </w:r>
    </w:p>
    <w:p w14:paraId="24EB3A83" w14:textId="48081F8A" w:rsidR="003775CD" w:rsidRPr="00114569" w:rsidRDefault="003775CD" w:rsidP="006C0DE5">
      <w:pPr>
        <w:numPr>
          <w:ilvl w:val="3"/>
          <w:numId w:val="22"/>
        </w:numPr>
        <w:spacing w:after="0" w:line="240" w:lineRule="auto"/>
        <w:ind w:left="1530" w:hanging="450"/>
        <w:rPr>
          <w:rFonts w:asciiTheme="majorHAnsi" w:hAnsiTheme="majorHAnsi" w:cstheme="majorHAnsi"/>
          <w:sz w:val="24"/>
          <w:szCs w:val="24"/>
        </w:rPr>
      </w:pPr>
      <w:r w:rsidRPr="003775CD">
        <w:rPr>
          <w:rFonts w:asciiTheme="majorHAnsi" w:hAnsiTheme="majorHAnsi" w:cstheme="majorHAnsi"/>
          <w:sz w:val="24"/>
          <w:szCs w:val="24"/>
        </w:rPr>
        <w:t xml:space="preserve">Opportunity topics - allow you to use keywords, NAICS codes, PSC codes or any combination of the three to create an active dashboard based on open opportunities </w:t>
      </w:r>
    </w:p>
    <w:p w14:paraId="7AAEBD1B" w14:textId="77777777" w:rsidR="003775CD" w:rsidRPr="003775CD" w:rsidRDefault="003775CD" w:rsidP="003775CD">
      <w:pPr>
        <w:spacing w:after="0" w:line="240" w:lineRule="auto"/>
        <w:ind w:left="1800"/>
        <w:rPr>
          <w:rFonts w:asciiTheme="majorHAnsi" w:hAnsiTheme="majorHAnsi" w:cstheme="majorHAnsi"/>
          <w:sz w:val="24"/>
          <w:szCs w:val="24"/>
        </w:rPr>
      </w:pPr>
    </w:p>
    <w:p w14:paraId="0E439740" w14:textId="7F050572" w:rsidR="003775CD" w:rsidRPr="003775CD" w:rsidRDefault="00817AD3" w:rsidP="0008733A">
      <w:pPr>
        <w:pStyle w:val="Heading2"/>
        <w:ind w:left="720" w:hanging="540"/>
      </w:pPr>
      <w:bookmarkStart w:id="44" w:name="_Toc46903155"/>
      <w:bookmarkStart w:id="45" w:name="_Toc53476648"/>
      <w:r>
        <w:t>6</w:t>
      </w:r>
      <w:r w:rsidR="003775CD" w:rsidRPr="003775CD">
        <w:t>.3    Contracts</w:t>
      </w:r>
      <w:bookmarkEnd w:id="44"/>
      <w:bookmarkEnd w:id="45"/>
    </w:p>
    <w:p w14:paraId="27E9B73F" w14:textId="6FDEC697" w:rsidR="003775CD" w:rsidRPr="00114569" w:rsidRDefault="003775CD" w:rsidP="006C0DE5">
      <w:pPr>
        <w:numPr>
          <w:ilvl w:val="0"/>
          <w:numId w:val="23"/>
        </w:numPr>
        <w:spacing w:after="0" w:line="240" w:lineRule="auto"/>
        <w:ind w:left="1080" w:hanging="360"/>
        <w:rPr>
          <w:rFonts w:asciiTheme="majorHAnsi" w:hAnsiTheme="majorHAnsi" w:cstheme="majorHAnsi"/>
          <w:sz w:val="24"/>
          <w:szCs w:val="24"/>
        </w:rPr>
      </w:pPr>
      <w:r w:rsidRPr="003775CD">
        <w:rPr>
          <w:rFonts w:asciiTheme="majorHAnsi" w:hAnsiTheme="majorHAnsi" w:cstheme="majorHAnsi"/>
          <w:sz w:val="24"/>
          <w:szCs w:val="24"/>
        </w:rPr>
        <w:t xml:space="preserve">Contracts are open federal solicitations and opportunities mainly sourced from </w:t>
      </w:r>
      <w:proofErr w:type="gramStart"/>
      <w:r w:rsidRPr="00114569">
        <w:rPr>
          <w:rFonts w:asciiTheme="majorHAnsi" w:hAnsiTheme="majorHAnsi" w:cstheme="majorHAnsi"/>
          <w:sz w:val="24"/>
          <w:szCs w:val="24"/>
        </w:rPr>
        <w:t>Beta.Sam.Gov</w:t>
      </w:r>
      <w:proofErr w:type="gramEnd"/>
      <w:r w:rsidRPr="003775CD">
        <w:rPr>
          <w:rFonts w:asciiTheme="majorHAnsi" w:hAnsiTheme="majorHAnsi" w:cstheme="majorHAnsi"/>
          <w:sz w:val="24"/>
          <w:szCs w:val="24"/>
        </w:rPr>
        <w:t xml:space="preserve"> </w:t>
      </w:r>
    </w:p>
    <w:p w14:paraId="44E0BD9A" w14:textId="2AD528CB" w:rsidR="007F591F" w:rsidRDefault="003775CD" w:rsidP="006C0DE5">
      <w:pPr>
        <w:numPr>
          <w:ilvl w:val="0"/>
          <w:numId w:val="23"/>
        </w:numPr>
        <w:spacing w:after="0" w:line="240" w:lineRule="auto"/>
        <w:ind w:left="1080" w:hanging="360"/>
        <w:rPr>
          <w:rFonts w:asciiTheme="majorHAnsi" w:hAnsiTheme="majorHAnsi" w:cstheme="majorHAnsi"/>
          <w:sz w:val="24"/>
          <w:szCs w:val="24"/>
        </w:rPr>
      </w:pPr>
      <w:r w:rsidRPr="00114569">
        <w:rPr>
          <w:rFonts w:asciiTheme="majorHAnsi" w:hAnsiTheme="majorHAnsi" w:cstheme="majorHAnsi"/>
          <w:sz w:val="24"/>
          <w:szCs w:val="24"/>
        </w:rPr>
        <w:t>We have added the ability to search multiple NAICS code and PSC codes</w:t>
      </w:r>
    </w:p>
    <w:p w14:paraId="4E8AC9B0" w14:textId="77777777" w:rsidR="005F681D" w:rsidRPr="00114569" w:rsidRDefault="005F681D" w:rsidP="005F681D">
      <w:pPr>
        <w:spacing w:after="0" w:line="240" w:lineRule="auto"/>
        <w:ind w:left="1080"/>
        <w:rPr>
          <w:rFonts w:asciiTheme="majorHAnsi" w:hAnsiTheme="majorHAnsi" w:cstheme="majorHAnsi"/>
          <w:sz w:val="24"/>
          <w:szCs w:val="24"/>
        </w:rPr>
      </w:pPr>
    </w:p>
    <w:p w14:paraId="7D70A29F" w14:textId="14DB03B5" w:rsidR="003775CD" w:rsidRPr="003775CD" w:rsidRDefault="00817AD3" w:rsidP="001C458A">
      <w:pPr>
        <w:pStyle w:val="Heading2"/>
        <w:ind w:left="720" w:hanging="540"/>
      </w:pPr>
      <w:bookmarkStart w:id="46" w:name="_Toc46903156"/>
      <w:bookmarkStart w:id="47" w:name="_Toc53476649"/>
      <w:r>
        <w:t>6</w:t>
      </w:r>
      <w:r w:rsidR="003775CD" w:rsidRPr="003775CD">
        <w:t>.4    Grants</w:t>
      </w:r>
      <w:bookmarkEnd w:id="46"/>
      <w:bookmarkEnd w:id="47"/>
    </w:p>
    <w:p w14:paraId="10FB31B7" w14:textId="77777777" w:rsidR="003775CD" w:rsidRPr="003775CD" w:rsidRDefault="003775CD" w:rsidP="006C0DE5">
      <w:pPr>
        <w:numPr>
          <w:ilvl w:val="0"/>
          <w:numId w:val="24"/>
        </w:numPr>
        <w:spacing w:after="0" w:line="240" w:lineRule="auto"/>
        <w:ind w:left="1080" w:hanging="360"/>
        <w:rPr>
          <w:rFonts w:asciiTheme="majorHAnsi" w:hAnsiTheme="majorHAnsi" w:cstheme="majorHAnsi"/>
          <w:sz w:val="24"/>
          <w:szCs w:val="24"/>
        </w:rPr>
      </w:pPr>
      <w:r w:rsidRPr="003775CD">
        <w:rPr>
          <w:rFonts w:asciiTheme="majorHAnsi" w:hAnsiTheme="majorHAnsi" w:cstheme="majorHAnsi"/>
          <w:sz w:val="24"/>
          <w:szCs w:val="24"/>
        </w:rPr>
        <w:t>Grants are opportunities to fund your research and development to assist the Federal Government in solving specific challenges or needs mainly sourced from Grants.gov.</w:t>
      </w:r>
    </w:p>
    <w:p w14:paraId="0FAEFEF1" w14:textId="26191BD6" w:rsidR="003775CD" w:rsidRPr="00114569" w:rsidRDefault="003775CD" w:rsidP="006C0DE5">
      <w:pPr>
        <w:numPr>
          <w:ilvl w:val="0"/>
          <w:numId w:val="24"/>
        </w:numPr>
        <w:spacing w:after="0" w:line="240" w:lineRule="auto"/>
        <w:ind w:left="1080" w:hanging="360"/>
        <w:rPr>
          <w:rFonts w:asciiTheme="majorHAnsi" w:hAnsiTheme="majorHAnsi" w:cstheme="majorHAnsi"/>
          <w:sz w:val="24"/>
          <w:szCs w:val="24"/>
        </w:rPr>
      </w:pPr>
      <w:r w:rsidRPr="003775CD">
        <w:rPr>
          <w:rFonts w:asciiTheme="majorHAnsi" w:hAnsiTheme="majorHAnsi" w:cstheme="majorHAnsi"/>
          <w:sz w:val="24"/>
          <w:szCs w:val="24"/>
        </w:rPr>
        <w:t xml:space="preserve">We have added the ability to search by source, funding type, and status (active, archived, or all) </w:t>
      </w:r>
    </w:p>
    <w:p w14:paraId="2C4DA4EE" w14:textId="77777777" w:rsidR="003775CD" w:rsidRPr="003775CD" w:rsidRDefault="003775CD" w:rsidP="003775CD">
      <w:pPr>
        <w:spacing w:after="0" w:line="240" w:lineRule="auto"/>
        <w:ind w:left="1080"/>
        <w:rPr>
          <w:rFonts w:asciiTheme="majorHAnsi" w:hAnsiTheme="majorHAnsi" w:cstheme="majorHAnsi"/>
          <w:sz w:val="24"/>
          <w:szCs w:val="24"/>
        </w:rPr>
      </w:pPr>
    </w:p>
    <w:p w14:paraId="02A222B1" w14:textId="2ED53913" w:rsidR="007F591F" w:rsidRPr="00114569" w:rsidRDefault="00817AD3" w:rsidP="001C458A">
      <w:pPr>
        <w:pStyle w:val="Heading2"/>
        <w:ind w:left="720" w:hanging="540"/>
      </w:pPr>
      <w:bookmarkStart w:id="48" w:name="_Toc53476650"/>
      <w:r>
        <w:lastRenderedPageBreak/>
        <w:t>6</w:t>
      </w:r>
      <w:r w:rsidR="003775CD" w:rsidRPr="00114569">
        <w:t>.5    SBIR/STTRs</w:t>
      </w:r>
      <w:bookmarkEnd w:id="48"/>
    </w:p>
    <w:p w14:paraId="342E22BB" w14:textId="77777777" w:rsidR="003775CD" w:rsidRPr="003775CD" w:rsidRDefault="003775CD" w:rsidP="006C0DE5">
      <w:pPr>
        <w:numPr>
          <w:ilvl w:val="0"/>
          <w:numId w:val="25"/>
        </w:numPr>
        <w:spacing w:after="0" w:line="240" w:lineRule="auto"/>
        <w:ind w:left="1080" w:hanging="360"/>
        <w:rPr>
          <w:rFonts w:asciiTheme="majorHAnsi" w:hAnsiTheme="majorHAnsi" w:cstheme="majorHAnsi"/>
          <w:sz w:val="24"/>
          <w:szCs w:val="24"/>
        </w:rPr>
      </w:pPr>
      <w:r w:rsidRPr="003775CD">
        <w:rPr>
          <w:rFonts w:asciiTheme="majorHAnsi" w:hAnsiTheme="majorHAnsi" w:cstheme="majorHAnsi"/>
          <w:sz w:val="24"/>
          <w:szCs w:val="24"/>
        </w:rPr>
        <w:t>The Small Business Innovation Research (SBIR) and Small Business Technology Transfer (STTR) are needs from the Federal Government that provide companies and organizations with non-dilutive capital</w:t>
      </w:r>
    </w:p>
    <w:p w14:paraId="68F72697" w14:textId="1DCC3C56" w:rsidR="003775CD" w:rsidRPr="00114569" w:rsidRDefault="003775CD" w:rsidP="006C0DE5">
      <w:pPr>
        <w:numPr>
          <w:ilvl w:val="0"/>
          <w:numId w:val="25"/>
        </w:numPr>
        <w:spacing w:after="0" w:line="240" w:lineRule="auto"/>
        <w:ind w:left="1080" w:hanging="360"/>
        <w:rPr>
          <w:rFonts w:asciiTheme="majorHAnsi" w:hAnsiTheme="majorHAnsi" w:cstheme="majorHAnsi"/>
          <w:sz w:val="24"/>
          <w:szCs w:val="24"/>
        </w:rPr>
      </w:pPr>
      <w:r w:rsidRPr="003775CD">
        <w:rPr>
          <w:rFonts w:asciiTheme="majorHAnsi" w:hAnsiTheme="majorHAnsi" w:cstheme="majorHAnsi"/>
          <w:sz w:val="24"/>
          <w:szCs w:val="24"/>
        </w:rPr>
        <w:t xml:space="preserve">We have added the ability to search by source, and status (open, closed, or all) </w:t>
      </w:r>
    </w:p>
    <w:p w14:paraId="3F336F28" w14:textId="77777777" w:rsidR="00114569" w:rsidRPr="003775CD" w:rsidRDefault="00114569" w:rsidP="00114569">
      <w:pPr>
        <w:spacing w:after="0" w:line="240" w:lineRule="auto"/>
        <w:ind w:left="1080"/>
        <w:rPr>
          <w:rFonts w:asciiTheme="majorHAnsi" w:hAnsiTheme="majorHAnsi" w:cstheme="majorHAnsi"/>
          <w:sz w:val="24"/>
          <w:szCs w:val="24"/>
        </w:rPr>
      </w:pPr>
    </w:p>
    <w:p w14:paraId="6C725489" w14:textId="796C10DA" w:rsidR="007F591F" w:rsidRPr="00114569" w:rsidRDefault="00817AD3" w:rsidP="001C458A">
      <w:pPr>
        <w:pStyle w:val="Heading2"/>
        <w:ind w:left="720" w:hanging="540"/>
      </w:pPr>
      <w:bookmarkStart w:id="49" w:name="_Toc53476651"/>
      <w:r>
        <w:t>6</w:t>
      </w:r>
      <w:r w:rsidR="00114569" w:rsidRPr="00114569">
        <w:t>.6    Needs</w:t>
      </w:r>
      <w:bookmarkEnd w:id="49"/>
    </w:p>
    <w:p w14:paraId="64C82FBC" w14:textId="598F0AEB" w:rsidR="00114569" w:rsidRPr="00114569" w:rsidRDefault="00114569" w:rsidP="006C0DE5">
      <w:pPr>
        <w:numPr>
          <w:ilvl w:val="0"/>
          <w:numId w:val="26"/>
        </w:numPr>
        <w:spacing w:after="0" w:line="240" w:lineRule="auto"/>
        <w:ind w:left="1080" w:hanging="360"/>
        <w:rPr>
          <w:rFonts w:asciiTheme="majorHAnsi" w:hAnsiTheme="majorHAnsi" w:cstheme="majorHAnsi"/>
          <w:sz w:val="24"/>
          <w:szCs w:val="24"/>
        </w:rPr>
      </w:pPr>
      <w:r w:rsidRPr="00114569">
        <w:rPr>
          <w:rFonts w:asciiTheme="majorHAnsi" w:hAnsiTheme="majorHAnsi" w:cstheme="majorHAnsi"/>
          <w:sz w:val="24"/>
          <w:szCs w:val="24"/>
        </w:rPr>
        <w:t xml:space="preserve">Needs are requests that customers post on the Exchange seeking insights, </w:t>
      </w:r>
      <w:proofErr w:type="gramStart"/>
      <w:r w:rsidRPr="00114569">
        <w:rPr>
          <w:rFonts w:asciiTheme="majorHAnsi" w:hAnsiTheme="majorHAnsi" w:cstheme="majorHAnsi"/>
          <w:sz w:val="24"/>
          <w:szCs w:val="24"/>
        </w:rPr>
        <w:t>information</w:t>
      </w:r>
      <w:proofErr w:type="gramEnd"/>
      <w:r w:rsidRPr="00114569">
        <w:rPr>
          <w:rFonts w:asciiTheme="majorHAnsi" w:hAnsiTheme="majorHAnsi" w:cstheme="majorHAnsi"/>
          <w:sz w:val="24"/>
          <w:szCs w:val="24"/>
        </w:rPr>
        <w:t xml:space="preserve"> or approaches to help them solve their requirements or problems</w:t>
      </w:r>
    </w:p>
    <w:p w14:paraId="5FA2B741" w14:textId="77777777" w:rsidR="00114569" w:rsidRPr="00114569" w:rsidRDefault="00114569" w:rsidP="00114569">
      <w:pPr>
        <w:spacing w:after="0" w:line="240" w:lineRule="auto"/>
        <w:ind w:left="1080"/>
        <w:rPr>
          <w:rFonts w:asciiTheme="majorHAnsi" w:hAnsiTheme="majorHAnsi" w:cstheme="majorHAnsi"/>
          <w:sz w:val="24"/>
          <w:szCs w:val="24"/>
        </w:rPr>
      </w:pPr>
    </w:p>
    <w:p w14:paraId="5871EADA" w14:textId="4D22E7CE" w:rsidR="00114569" w:rsidRPr="00114569" w:rsidRDefault="00817AD3" w:rsidP="001C458A">
      <w:pPr>
        <w:pStyle w:val="Heading2"/>
        <w:ind w:left="720" w:hanging="540"/>
      </w:pPr>
      <w:bookmarkStart w:id="50" w:name="_Toc53476652"/>
      <w:r>
        <w:t>6</w:t>
      </w:r>
      <w:r w:rsidR="00114569" w:rsidRPr="00114569">
        <w:t>.7    Challenges</w:t>
      </w:r>
      <w:bookmarkEnd w:id="50"/>
    </w:p>
    <w:p w14:paraId="6967DB04" w14:textId="77777777" w:rsidR="00114569" w:rsidRPr="00114569" w:rsidRDefault="00114569" w:rsidP="006C0DE5">
      <w:pPr>
        <w:numPr>
          <w:ilvl w:val="0"/>
          <w:numId w:val="26"/>
        </w:numPr>
        <w:spacing w:after="0" w:line="240" w:lineRule="auto"/>
        <w:ind w:left="1080" w:hanging="360"/>
        <w:rPr>
          <w:rFonts w:asciiTheme="majorHAnsi" w:hAnsiTheme="majorHAnsi" w:cstheme="majorHAnsi"/>
          <w:sz w:val="24"/>
          <w:szCs w:val="24"/>
        </w:rPr>
      </w:pPr>
      <w:r w:rsidRPr="00114569">
        <w:rPr>
          <w:rFonts w:asciiTheme="majorHAnsi" w:hAnsiTheme="majorHAnsi" w:cstheme="majorHAnsi"/>
          <w:sz w:val="24"/>
          <w:szCs w:val="24"/>
        </w:rPr>
        <w:t>Challenges are opportunities to help customers solve problems in a competitive environment</w:t>
      </w:r>
    </w:p>
    <w:p w14:paraId="504A1267" w14:textId="0487258E" w:rsidR="00114569" w:rsidRPr="00114569" w:rsidRDefault="00114569" w:rsidP="006C0DE5">
      <w:pPr>
        <w:numPr>
          <w:ilvl w:val="0"/>
          <w:numId w:val="26"/>
        </w:numPr>
        <w:spacing w:after="0" w:line="240" w:lineRule="auto"/>
        <w:ind w:left="1080" w:hanging="360"/>
        <w:rPr>
          <w:rFonts w:asciiTheme="majorHAnsi" w:hAnsiTheme="majorHAnsi" w:cstheme="majorHAnsi"/>
          <w:sz w:val="24"/>
          <w:szCs w:val="24"/>
        </w:rPr>
      </w:pPr>
      <w:r w:rsidRPr="00114569">
        <w:rPr>
          <w:rFonts w:asciiTheme="majorHAnsi" w:hAnsiTheme="majorHAnsi" w:cstheme="majorHAnsi"/>
          <w:sz w:val="24"/>
          <w:szCs w:val="24"/>
        </w:rPr>
        <w:t xml:space="preserve">There are two types of challenges Exchange challenges and Other (external) challenges </w:t>
      </w:r>
    </w:p>
    <w:p w14:paraId="0947D260" w14:textId="77777777" w:rsidR="00114569" w:rsidRPr="00114569" w:rsidRDefault="00114569" w:rsidP="006C0DE5">
      <w:pPr>
        <w:numPr>
          <w:ilvl w:val="1"/>
          <w:numId w:val="27"/>
        </w:numPr>
        <w:spacing w:after="0" w:line="240" w:lineRule="auto"/>
        <w:ind w:left="1530" w:hanging="450"/>
        <w:rPr>
          <w:rFonts w:asciiTheme="majorHAnsi" w:hAnsiTheme="majorHAnsi" w:cstheme="majorHAnsi"/>
          <w:sz w:val="24"/>
          <w:szCs w:val="24"/>
        </w:rPr>
      </w:pPr>
      <w:r w:rsidRPr="00114569">
        <w:rPr>
          <w:rFonts w:asciiTheme="majorHAnsi" w:hAnsiTheme="majorHAnsi" w:cstheme="majorHAnsi"/>
          <w:sz w:val="24"/>
          <w:szCs w:val="24"/>
        </w:rPr>
        <w:t>Exchange Challenges are generated by Federal Agencies using the Exchange to find a company based on a capability, a service, or a product.</w:t>
      </w:r>
    </w:p>
    <w:p w14:paraId="235E532A" w14:textId="24DE4172" w:rsidR="00114569" w:rsidRPr="00114569" w:rsidRDefault="00114569" w:rsidP="006C0DE5">
      <w:pPr>
        <w:numPr>
          <w:ilvl w:val="1"/>
          <w:numId w:val="27"/>
        </w:numPr>
        <w:spacing w:after="0" w:line="240" w:lineRule="auto"/>
        <w:ind w:left="1530" w:hanging="450"/>
        <w:rPr>
          <w:rFonts w:asciiTheme="majorHAnsi" w:hAnsiTheme="majorHAnsi" w:cstheme="majorHAnsi"/>
          <w:sz w:val="24"/>
          <w:szCs w:val="24"/>
        </w:rPr>
      </w:pPr>
      <w:r w:rsidRPr="00114569">
        <w:rPr>
          <w:rFonts w:asciiTheme="majorHAnsi" w:hAnsiTheme="majorHAnsi" w:cstheme="majorHAnsi"/>
          <w:sz w:val="24"/>
          <w:szCs w:val="24"/>
        </w:rPr>
        <w:t>Other Challenges are generated from external challenge websites</w:t>
      </w:r>
    </w:p>
    <w:p w14:paraId="7D816C8E" w14:textId="77777777" w:rsidR="00114569" w:rsidRPr="00114569" w:rsidRDefault="00114569" w:rsidP="00114569">
      <w:pPr>
        <w:spacing w:after="0" w:line="240" w:lineRule="auto"/>
        <w:ind w:left="1800"/>
        <w:rPr>
          <w:sz w:val="24"/>
          <w:szCs w:val="24"/>
        </w:rPr>
      </w:pPr>
    </w:p>
    <w:p w14:paraId="4FB866AB" w14:textId="25D20F71" w:rsidR="00114569" w:rsidRPr="001C458A" w:rsidRDefault="00817AD3" w:rsidP="001C458A">
      <w:pPr>
        <w:pStyle w:val="Heading1"/>
      </w:pPr>
      <w:bookmarkStart w:id="51" w:name="_Toc53476653"/>
      <w:r w:rsidRPr="001C458A">
        <w:t>7</w:t>
      </w:r>
      <w:r w:rsidR="00114569" w:rsidRPr="001C458A">
        <w:t>. RESEARCH</w:t>
      </w:r>
      <w:bookmarkEnd w:id="51"/>
    </w:p>
    <w:p w14:paraId="1106765F" w14:textId="2DBD3903" w:rsidR="00114569" w:rsidRDefault="00114569" w:rsidP="00817AD3">
      <w:pPr>
        <w:spacing w:after="0" w:line="240" w:lineRule="auto"/>
        <w:ind w:left="360"/>
        <w:rPr>
          <w:rFonts w:asciiTheme="majorHAnsi" w:hAnsiTheme="majorHAnsi" w:cstheme="majorHAnsi"/>
          <w:sz w:val="24"/>
          <w:szCs w:val="24"/>
        </w:rPr>
      </w:pPr>
      <w:r w:rsidRPr="00114569">
        <w:rPr>
          <w:rFonts w:asciiTheme="majorHAnsi" w:hAnsiTheme="majorHAnsi" w:cstheme="majorHAnsi"/>
          <w:sz w:val="24"/>
          <w:szCs w:val="24"/>
        </w:rPr>
        <w:t xml:space="preserve">Used to </w:t>
      </w:r>
      <w:r w:rsidRPr="00114569">
        <w:rPr>
          <w:rFonts w:asciiTheme="majorHAnsi" w:hAnsiTheme="majorHAnsi" w:cstheme="majorHAnsi"/>
          <w:bCs/>
          <w:sz w:val="24"/>
          <w:szCs w:val="24"/>
        </w:rPr>
        <w:t>find information on</w:t>
      </w:r>
      <w:r w:rsidRPr="00114569">
        <w:rPr>
          <w:rFonts w:asciiTheme="majorHAnsi" w:hAnsiTheme="majorHAnsi" w:cstheme="majorHAnsi"/>
          <w:sz w:val="24"/>
          <w:szCs w:val="24"/>
        </w:rPr>
        <w:t xml:space="preserve"> awarded Federal government opportunities dating back to 2014</w:t>
      </w:r>
    </w:p>
    <w:p w14:paraId="3225FCE3" w14:textId="0B973B68" w:rsidR="00FD03B2" w:rsidRPr="00FD03B2" w:rsidRDefault="00042801" w:rsidP="001C458A">
      <w:pPr>
        <w:pStyle w:val="Heading2"/>
        <w:ind w:left="720" w:hanging="540"/>
      </w:pPr>
      <w:bookmarkStart w:id="52" w:name="_Toc46903161"/>
      <w:bookmarkStart w:id="53" w:name="_Toc53476654"/>
      <w:r>
        <w:t>7</w:t>
      </w:r>
      <w:r w:rsidR="00FD03B2" w:rsidRPr="00FD03B2">
        <w:t>.1    General</w:t>
      </w:r>
      <w:bookmarkStart w:id="54" w:name="_Hlk46412313"/>
      <w:bookmarkStart w:id="55" w:name="_Hlk46412454"/>
      <w:bookmarkEnd w:id="52"/>
      <w:bookmarkEnd w:id="53"/>
    </w:p>
    <w:bookmarkEnd w:id="54"/>
    <w:bookmarkEnd w:id="55"/>
    <w:p w14:paraId="2EA2FAD2" w14:textId="39A59C4E" w:rsidR="00FD03B2" w:rsidRPr="00FD03B2" w:rsidRDefault="00FD03B2" w:rsidP="006C0DE5">
      <w:pPr>
        <w:numPr>
          <w:ilvl w:val="0"/>
          <w:numId w:val="8"/>
        </w:numPr>
        <w:spacing w:after="0" w:line="240" w:lineRule="auto"/>
        <w:rPr>
          <w:rFonts w:asciiTheme="majorHAnsi" w:hAnsiTheme="majorHAnsi" w:cstheme="majorHAnsi"/>
          <w:sz w:val="24"/>
          <w:szCs w:val="24"/>
        </w:rPr>
      </w:pPr>
      <w:r w:rsidRPr="00FD03B2">
        <w:rPr>
          <w:rFonts w:asciiTheme="majorHAnsi" w:hAnsiTheme="majorHAnsi" w:cstheme="majorHAnsi"/>
          <w:sz w:val="24"/>
          <w:szCs w:val="24"/>
        </w:rPr>
        <w:t xml:space="preserve">In all keyword searches you </w:t>
      </w:r>
      <w:proofErr w:type="gramStart"/>
      <w:r w:rsidRPr="00FD03B2">
        <w:rPr>
          <w:rFonts w:asciiTheme="majorHAnsi" w:hAnsiTheme="majorHAnsi" w:cstheme="majorHAnsi"/>
          <w:sz w:val="24"/>
          <w:szCs w:val="24"/>
        </w:rPr>
        <w:t>are able to</w:t>
      </w:r>
      <w:proofErr w:type="gramEnd"/>
      <w:r w:rsidRPr="00FD03B2">
        <w:rPr>
          <w:rFonts w:asciiTheme="majorHAnsi" w:hAnsiTheme="majorHAnsi" w:cstheme="majorHAnsi"/>
          <w:sz w:val="24"/>
          <w:szCs w:val="24"/>
        </w:rPr>
        <w:t xml:space="preserve"> string keywords together using Boolean logic (and, or not statements) i.e., (machine learning or artificial intelligence and cloud)</w:t>
      </w:r>
    </w:p>
    <w:p w14:paraId="3D7D234E" w14:textId="77777777" w:rsidR="00FD03B2" w:rsidRPr="00FD03B2" w:rsidRDefault="00FD03B2" w:rsidP="006C0DE5">
      <w:pPr>
        <w:numPr>
          <w:ilvl w:val="0"/>
          <w:numId w:val="8"/>
        </w:numPr>
        <w:spacing w:after="0" w:line="240" w:lineRule="auto"/>
        <w:rPr>
          <w:rFonts w:asciiTheme="majorHAnsi" w:hAnsiTheme="majorHAnsi" w:cstheme="majorHAnsi"/>
          <w:sz w:val="24"/>
          <w:szCs w:val="24"/>
        </w:rPr>
      </w:pPr>
      <w:r w:rsidRPr="00FD03B2">
        <w:rPr>
          <w:rFonts w:asciiTheme="majorHAnsi" w:hAnsiTheme="majorHAnsi" w:cstheme="majorHAnsi"/>
          <w:sz w:val="24"/>
          <w:szCs w:val="24"/>
        </w:rPr>
        <w:t>You can add NAICS and PSC Codes to keyword searches</w:t>
      </w:r>
    </w:p>
    <w:p w14:paraId="04C03916" w14:textId="77777777" w:rsidR="00FD03B2" w:rsidRPr="00FD03B2" w:rsidRDefault="00FD03B2" w:rsidP="006C0DE5">
      <w:pPr>
        <w:numPr>
          <w:ilvl w:val="0"/>
          <w:numId w:val="8"/>
        </w:numPr>
        <w:spacing w:after="0" w:line="240" w:lineRule="auto"/>
        <w:rPr>
          <w:rFonts w:asciiTheme="majorHAnsi" w:hAnsiTheme="majorHAnsi" w:cstheme="majorHAnsi"/>
          <w:sz w:val="24"/>
          <w:szCs w:val="24"/>
        </w:rPr>
      </w:pPr>
      <w:r w:rsidRPr="00FD03B2">
        <w:rPr>
          <w:rFonts w:asciiTheme="majorHAnsi" w:hAnsiTheme="majorHAnsi" w:cstheme="majorHAnsi"/>
          <w:sz w:val="24"/>
          <w:szCs w:val="24"/>
        </w:rPr>
        <w:t xml:space="preserve">You can string multiple NAICS and PSC codes by separating NAICS or PSC codes with a comma and no spaces. </w:t>
      </w:r>
    </w:p>
    <w:p w14:paraId="01FA0DE3" w14:textId="70F3738F" w:rsidR="00FD03B2" w:rsidRDefault="00FD03B2" w:rsidP="00114569">
      <w:pPr>
        <w:spacing w:after="0" w:line="240" w:lineRule="auto"/>
        <w:ind w:left="720" w:hanging="540"/>
        <w:rPr>
          <w:rFonts w:asciiTheme="majorHAnsi" w:hAnsiTheme="majorHAnsi" w:cstheme="majorHAnsi"/>
          <w:sz w:val="24"/>
          <w:szCs w:val="24"/>
        </w:rPr>
      </w:pPr>
    </w:p>
    <w:p w14:paraId="46A53AB3" w14:textId="6F0370AD" w:rsidR="00FD03B2" w:rsidRPr="00FD03B2" w:rsidRDefault="00042801" w:rsidP="00147518">
      <w:pPr>
        <w:pStyle w:val="Heading1"/>
        <w:ind w:left="360" w:hanging="360"/>
        <w:rPr>
          <w:b w:val="0"/>
        </w:rPr>
      </w:pPr>
      <w:bookmarkStart w:id="56" w:name="_Toc53476655"/>
      <w:r>
        <w:t>8</w:t>
      </w:r>
      <w:r w:rsidR="00FD03B2" w:rsidRPr="00FD03B2">
        <w:t>.</w:t>
      </w:r>
      <w:r w:rsidR="00FD03B2" w:rsidRPr="00FD03B2">
        <w:tab/>
        <w:t>INNOVATION &amp; TECH</w:t>
      </w:r>
      <w:bookmarkEnd w:id="56"/>
    </w:p>
    <w:p w14:paraId="37D8C9A1" w14:textId="08A99F07" w:rsidR="00FD03B2" w:rsidRDefault="00FD03B2" w:rsidP="00FD03B2">
      <w:pPr>
        <w:spacing w:after="0" w:line="240" w:lineRule="auto"/>
        <w:ind w:left="360"/>
        <w:rPr>
          <w:rFonts w:asciiTheme="majorHAnsi" w:hAnsiTheme="majorHAnsi" w:cstheme="majorHAnsi"/>
          <w:sz w:val="24"/>
          <w:szCs w:val="24"/>
        </w:rPr>
      </w:pPr>
      <w:r w:rsidRPr="00FD03B2">
        <w:rPr>
          <w:rFonts w:asciiTheme="majorHAnsi" w:hAnsiTheme="majorHAnsi" w:cstheme="majorHAnsi"/>
          <w:sz w:val="24"/>
          <w:szCs w:val="24"/>
        </w:rPr>
        <w:t>We have added a capability to source new technologies &amp; products, and the companies, labs, and universities behind them.  We are now ingesting data form, US patents, University technology transfer sites, the National Laboratories, innovation websites, and incubator and accelerator websites</w:t>
      </w:r>
    </w:p>
    <w:p w14:paraId="1DACC3B9" w14:textId="02569263" w:rsidR="00817AD3" w:rsidRDefault="00042801" w:rsidP="001C458A">
      <w:pPr>
        <w:pStyle w:val="Heading2"/>
        <w:ind w:left="720" w:hanging="540"/>
      </w:pPr>
      <w:bookmarkStart w:id="57" w:name="_Toc53476656"/>
      <w:r>
        <w:t>8</w:t>
      </w:r>
      <w:r w:rsidR="00817AD3" w:rsidRPr="00817AD3">
        <w:t>.1    General</w:t>
      </w:r>
      <w:bookmarkEnd w:id="57"/>
    </w:p>
    <w:p w14:paraId="577188ED" w14:textId="46BC6BE0" w:rsidR="00817AD3" w:rsidRDefault="00817AD3" w:rsidP="006C0DE5">
      <w:pPr>
        <w:numPr>
          <w:ilvl w:val="0"/>
          <w:numId w:val="31"/>
        </w:numPr>
        <w:spacing w:after="0" w:line="240" w:lineRule="auto"/>
        <w:ind w:left="1080" w:hanging="360"/>
        <w:rPr>
          <w:rFonts w:asciiTheme="majorHAnsi" w:hAnsiTheme="majorHAnsi" w:cstheme="majorHAnsi"/>
          <w:sz w:val="24"/>
          <w:szCs w:val="24"/>
        </w:rPr>
      </w:pPr>
      <w:r w:rsidRPr="00817AD3">
        <w:rPr>
          <w:rFonts w:asciiTheme="majorHAnsi" w:hAnsiTheme="majorHAnsi" w:cstheme="majorHAnsi"/>
          <w:sz w:val="24"/>
          <w:szCs w:val="24"/>
        </w:rPr>
        <w:t xml:space="preserve">In all keyword searches you </w:t>
      </w:r>
      <w:proofErr w:type="gramStart"/>
      <w:r w:rsidRPr="00817AD3">
        <w:rPr>
          <w:rFonts w:asciiTheme="majorHAnsi" w:hAnsiTheme="majorHAnsi" w:cstheme="majorHAnsi"/>
          <w:sz w:val="24"/>
          <w:szCs w:val="24"/>
        </w:rPr>
        <w:t>are able to</w:t>
      </w:r>
      <w:proofErr w:type="gramEnd"/>
      <w:r w:rsidRPr="00817AD3">
        <w:rPr>
          <w:rFonts w:asciiTheme="majorHAnsi" w:hAnsiTheme="majorHAnsi" w:cstheme="majorHAnsi"/>
          <w:sz w:val="24"/>
          <w:szCs w:val="24"/>
        </w:rPr>
        <w:t xml:space="preserve"> string keywords together using </w:t>
      </w:r>
      <w:r w:rsidR="005F681D" w:rsidRPr="00817AD3">
        <w:rPr>
          <w:rFonts w:asciiTheme="majorHAnsi" w:hAnsiTheme="majorHAnsi" w:cstheme="majorHAnsi"/>
          <w:sz w:val="24"/>
          <w:szCs w:val="24"/>
        </w:rPr>
        <w:t>Boolean</w:t>
      </w:r>
      <w:r w:rsidRPr="00817AD3">
        <w:rPr>
          <w:rFonts w:asciiTheme="majorHAnsi" w:hAnsiTheme="majorHAnsi" w:cstheme="majorHAnsi"/>
          <w:sz w:val="24"/>
          <w:szCs w:val="24"/>
        </w:rPr>
        <w:t xml:space="preserve"> logic (and, or, and not statements) i.e., (machine learning or artificial intelligence and cloud)</w:t>
      </w:r>
    </w:p>
    <w:p w14:paraId="7113C231" w14:textId="77777777" w:rsidR="00817AD3" w:rsidRDefault="00817AD3" w:rsidP="00817AD3">
      <w:pPr>
        <w:spacing w:after="0" w:line="240" w:lineRule="auto"/>
        <w:ind w:left="1080"/>
        <w:rPr>
          <w:rFonts w:asciiTheme="majorHAnsi" w:hAnsiTheme="majorHAnsi" w:cstheme="majorHAnsi"/>
          <w:sz w:val="24"/>
          <w:szCs w:val="24"/>
        </w:rPr>
      </w:pPr>
    </w:p>
    <w:p w14:paraId="72EA1545" w14:textId="39ACD6EA" w:rsidR="00817AD3" w:rsidRPr="00817AD3" w:rsidRDefault="00042801" w:rsidP="001C458A">
      <w:pPr>
        <w:pStyle w:val="Heading2"/>
        <w:ind w:left="720" w:hanging="540"/>
      </w:pPr>
      <w:bookmarkStart w:id="58" w:name="_Toc53476657"/>
      <w:r>
        <w:lastRenderedPageBreak/>
        <w:t>8</w:t>
      </w:r>
      <w:r w:rsidR="00817AD3" w:rsidRPr="00817AD3">
        <w:t>.2    Universities</w:t>
      </w:r>
      <w:bookmarkEnd w:id="58"/>
    </w:p>
    <w:p w14:paraId="255B81B4" w14:textId="5A27F97F" w:rsidR="00817AD3" w:rsidRDefault="00817AD3" w:rsidP="006C0DE5">
      <w:pPr>
        <w:numPr>
          <w:ilvl w:val="0"/>
          <w:numId w:val="31"/>
        </w:numPr>
        <w:spacing w:after="0" w:line="240" w:lineRule="auto"/>
        <w:ind w:left="1080" w:hanging="360"/>
        <w:rPr>
          <w:rFonts w:asciiTheme="majorHAnsi" w:hAnsiTheme="majorHAnsi" w:cstheme="majorHAnsi"/>
          <w:sz w:val="24"/>
          <w:szCs w:val="24"/>
        </w:rPr>
      </w:pPr>
      <w:bookmarkStart w:id="59" w:name="_Toc46903166"/>
      <w:r w:rsidRPr="00817AD3">
        <w:rPr>
          <w:rFonts w:asciiTheme="majorHAnsi" w:hAnsiTheme="majorHAnsi" w:cstheme="majorHAnsi"/>
          <w:sz w:val="24"/>
          <w:szCs w:val="24"/>
        </w:rPr>
        <w:t>You can search by the name of the university</w:t>
      </w:r>
      <w:bookmarkEnd w:id="59"/>
      <w:r w:rsidRPr="00817AD3">
        <w:rPr>
          <w:rFonts w:asciiTheme="majorHAnsi" w:hAnsiTheme="majorHAnsi" w:cstheme="majorHAnsi"/>
          <w:sz w:val="24"/>
          <w:szCs w:val="24"/>
        </w:rPr>
        <w:t xml:space="preserve"> </w:t>
      </w:r>
    </w:p>
    <w:p w14:paraId="4A9B5E3E" w14:textId="77777777" w:rsidR="00817AD3" w:rsidRPr="00817AD3" w:rsidRDefault="00817AD3" w:rsidP="00817AD3">
      <w:pPr>
        <w:spacing w:after="0" w:line="240" w:lineRule="auto"/>
        <w:ind w:left="1080"/>
        <w:rPr>
          <w:rFonts w:asciiTheme="majorHAnsi" w:hAnsiTheme="majorHAnsi" w:cstheme="majorHAnsi"/>
          <w:sz w:val="24"/>
          <w:szCs w:val="24"/>
        </w:rPr>
      </w:pPr>
    </w:p>
    <w:p w14:paraId="500D58CC" w14:textId="22D89777" w:rsidR="00817AD3" w:rsidRPr="00817AD3" w:rsidRDefault="00042801" w:rsidP="001C458A">
      <w:pPr>
        <w:pStyle w:val="Heading2"/>
        <w:ind w:left="720" w:hanging="540"/>
      </w:pPr>
      <w:bookmarkStart w:id="60" w:name="_Toc53476658"/>
      <w:r>
        <w:t>8</w:t>
      </w:r>
      <w:r w:rsidR="00817AD3" w:rsidRPr="00817AD3">
        <w:t>.3    National Laboratories</w:t>
      </w:r>
      <w:bookmarkEnd w:id="60"/>
      <w:r w:rsidR="00817AD3" w:rsidRPr="00817AD3">
        <w:t xml:space="preserve"> </w:t>
      </w:r>
    </w:p>
    <w:p w14:paraId="74EC006E" w14:textId="4F21A227" w:rsidR="00817AD3" w:rsidRDefault="00817AD3" w:rsidP="00817AD3">
      <w:pPr>
        <w:spacing w:after="0" w:line="240" w:lineRule="auto"/>
        <w:ind w:left="1080" w:hanging="360"/>
        <w:rPr>
          <w:rFonts w:asciiTheme="majorHAnsi" w:hAnsiTheme="majorHAnsi" w:cstheme="majorHAnsi"/>
          <w:sz w:val="24"/>
          <w:szCs w:val="24"/>
        </w:rPr>
      </w:pPr>
      <w:r w:rsidRPr="00817AD3">
        <w:rPr>
          <w:rFonts w:asciiTheme="majorHAnsi" w:hAnsiTheme="majorHAnsi" w:cstheme="majorHAnsi"/>
          <w:b/>
          <w:bCs/>
          <w:sz w:val="24"/>
          <w:szCs w:val="24"/>
        </w:rPr>
        <w:t>•</w:t>
      </w:r>
      <w:r w:rsidRPr="00817AD3">
        <w:rPr>
          <w:rFonts w:asciiTheme="majorHAnsi" w:hAnsiTheme="majorHAnsi" w:cstheme="majorHAnsi"/>
          <w:b/>
          <w:bCs/>
          <w:sz w:val="24"/>
          <w:szCs w:val="24"/>
        </w:rPr>
        <w:tab/>
      </w:r>
      <w:r w:rsidRPr="00817AD3">
        <w:rPr>
          <w:rFonts w:asciiTheme="majorHAnsi" w:hAnsiTheme="majorHAnsi" w:cstheme="majorHAnsi"/>
          <w:sz w:val="24"/>
          <w:szCs w:val="24"/>
        </w:rPr>
        <w:t>You can search by Department</w:t>
      </w:r>
    </w:p>
    <w:p w14:paraId="366875A5" w14:textId="6075FB74" w:rsidR="00817AD3" w:rsidRDefault="00817AD3" w:rsidP="00817AD3">
      <w:pPr>
        <w:spacing w:after="0" w:line="240" w:lineRule="auto"/>
        <w:rPr>
          <w:rFonts w:asciiTheme="majorHAnsi" w:hAnsiTheme="majorHAnsi" w:cstheme="majorHAnsi"/>
          <w:sz w:val="24"/>
          <w:szCs w:val="24"/>
        </w:rPr>
      </w:pPr>
    </w:p>
    <w:p w14:paraId="0EC60512" w14:textId="6E1D98B4" w:rsidR="00817AD3" w:rsidRPr="00817AD3" w:rsidRDefault="00042801" w:rsidP="001C458A">
      <w:pPr>
        <w:pStyle w:val="Heading2"/>
        <w:ind w:left="720" w:hanging="540"/>
      </w:pPr>
      <w:bookmarkStart w:id="61" w:name="_Toc53476659"/>
      <w:r>
        <w:t>8</w:t>
      </w:r>
      <w:r w:rsidR="00817AD3" w:rsidRPr="00817AD3">
        <w:t>.4    US Patents</w:t>
      </w:r>
      <w:bookmarkEnd w:id="61"/>
    </w:p>
    <w:p w14:paraId="5E8BA5BA" w14:textId="0F31E83A" w:rsidR="00817AD3" w:rsidRPr="004428EA" w:rsidRDefault="00817AD3" w:rsidP="006C0DE5">
      <w:pPr>
        <w:pStyle w:val="ListParagraph"/>
        <w:numPr>
          <w:ilvl w:val="0"/>
          <w:numId w:val="40"/>
        </w:numPr>
        <w:spacing w:after="0" w:line="240" w:lineRule="auto"/>
        <w:ind w:left="1080" w:hanging="360"/>
        <w:rPr>
          <w:rFonts w:asciiTheme="majorHAnsi" w:hAnsiTheme="majorHAnsi" w:cstheme="majorHAnsi"/>
          <w:sz w:val="24"/>
          <w:szCs w:val="24"/>
        </w:rPr>
      </w:pPr>
      <w:r w:rsidRPr="004428EA">
        <w:rPr>
          <w:rFonts w:asciiTheme="majorHAnsi" w:hAnsiTheme="majorHAnsi" w:cstheme="majorHAnsi"/>
          <w:sz w:val="24"/>
          <w:szCs w:val="24"/>
        </w:rPr>
        <w:t>You can search by patent number, subject, company, or person</w:t>
      </w:r>
    </w:p>
    <w:p w14:paraId="6AC03ED6" w14:textId="6C37970B" w:rsidR="00817AD3" w:rsidRDefault="00817AD3" w:rsidP="00817AD3">
      <w:pPr>
        <w:spacing w:after="0" w:line="240" w:lineRule="auto"/>
        <w:rPr>
          <w:rFonts w:asciiTheme="majorHAnsi" w:hAnsiTheme="majorHAnsi" w:cstheme="majorHAnsi"/>
          <w:sz w:val="24"/>
          <w:szCs w:val="24"/>
        </w:rPr>
      </w:pPr>
    </w:p>
    <w:p w14:paraId="2BAA7224" w14:textId="45834DE3" w:rsidR="00817AD3" w:rsidRDefault="00042801" w:rsidP="00147518">
      <w:pPr>
        <w:pStyle w:val="Heading1"/>
        <w:ind w:left="360" w:hanging="360"/>
        <w:rPr>
          <w:b w:val="0"/>
        </w:rPr>
      </w:pPr>
      <w:bookmarkStart w:id="62" w:name="_Toc53476660"/>
      <w:r>
        <w:t>9</w:t>
      </w:r>
      <w:r w:rsidR="00817AD3" w:rsidRPr="00817AD3">
        <w:t xml:space="preserve">. </w:t>
      </w:r>
      <w:r w:rsidR="00817AD3">
        <w:t xml:space="preserve"> </w:t>
      </w:r>
      <w:r w:rsidR="00817AD3" w:rsidRPr="00817AD3">
        <w:t>SOURCING</w:t>
      </w:r>
      <w:bookmarkEnd w:id="62"/>
    </w:p>
    <w:p w14:paraId="307B7F12" w14:textId="2986B54F" w:rsidR="005F681D" w:rsidRDefault="005F681D" w:rsidP="005F681D">
      <w:pPr>
        <w:spacing w:after="0" w:line="240" w:lineRule="auto"/>
        <w:ind w:left="360"/>
        <w:contextualSpacing/>
        <w:rPr>
          <w:rFonts w:asciiTheme="majorHAnsi" w:hAnsiTheme="majorHAnsi" w:cstheme="majorHAnsi"/>
          <w:color w:val="000000"/>
          <w:sz w:val="24"/>
          <w:szCs w:val="24"/>
          <w:shd w:val="clear" w:color="auto" w:fill="FFFFFF"/>
        </w:rPr>
      </w:pPr>
      <w:r w:rsidRPr="005F681D">
        <w:rPr>
          <w:rFonts w:asciiTheme="majorHAnsi" w:hAnsiTheme="majorHAnsi" w:cstheme="majorHAnsi"/>
          <w:color w:val="000000"/>
          <w:sz w:val="24"/>
          <w:szCs w:val="24"/>
          <w:shd w:val="clear" w:color="auto" w:fill="FFFFFF"/>
        </w:rPr>
        <w:t>Are applications used to locate and manage the resources needed to become successful: Need manager, Investors &amp; Investments, Sponsors, Events and Programs, and Resource Library</w:t>
      </w:r>
    </w:p>
    <w:p w14:paraId="2FE6524B" w14:textId="61011FD2" w:rsidR="005F681D" w:rsidRDefault="00EC01AE" w:rsidP="001C458A">
      <w:pPr>
        <w:pStyle w:val="Heading2"/>
        <w:ind w:left="720" w:hanging="540"/>
        <w:rPr>
          <w:shd w:val="clear" w:color="auto" w:fill="FFFFFF"/>
        </w:rPr>
      </w:pPr>
      <w:bookmarkStart w:id="63" w:name="_Hlk47513411"/>
      <w:bookmarkStart w:id="64" w:name="_Toc53476661"/>
      <w:r>
        <w:rPr>
          <w:shd w:val="clear" w:color="auto" w:fill="FFFFFF"/>
        </w:rPr>
        <w:t>9</w:t>
      </w:r>
      <w:r w:rsidR="005F681D" w:rsidRPr="005F681D">
        <w:rPr>
          <w:shd w:val="clear" w:color="auto" w:fill="FFFFFF"/>
        </w:rPr>
        <w:t>.1    General</w:t>
      </w:r>
      <w:bookmarkEnd w:id="64"/>
    </w:p>
    <w:bookmarkEnd w:id="63"/>
    <w:p w14:paraId="3051AF69" w14:textId="77777777" w:rsidR="00EC01AE" w:rsidRDefault="00EC01AE" w:rsidP="006C0DE5">
      <w:pPr>
        <w:pStyle w:val="ListParagraph"/>
        <w:numPr>
          <w:ilvl w:val="0"/>
          <w:numId w:val="34"/>
        </w:numPr>
        <w:ind w:left="1080" w:hanging="360"/>
        <w:rPr>
          <w:rFonts w:asciiTheme="majorHAnsi" w:hAnsiTheme="majorHAnsi" w:cstheme="majorHAnsi"/>
          <w:sz w:val="24"/>
          <w:szCs w:val="24"/>
        </w:rPr>
      </w:pPr>
      <w:r w:rsidRPr="00DA4BBE">
        <w:rPr>
          <w:rFonts w:asciiTheme="majorHAnsi" w:hAnsiTheme="majorHAnsi" w:cstheme="majorHAnsi"/>
          <w:sz w:val="24"/>
          <w:szCs w:val="24"/>
        </w:rPr>
        <w:t xml:space="preserve">In all keyword searches you </w:t>
      </w:r>
      <w:proofErr w:type="gramStart"/>
      <w:r w:rsidRPr="00DA4BBE">
        <w:rPr>
          <w:rFonts w:asciiTheme="majorHAnsi" w:hAnsiTheme="majorHAnsi" w:cstheme="majorHAnsi"/>
          <w:sz w:val="24"/>
          <w:szCs w:val="24"/>
        </w:rPr>
        <w:t>are able to</w:t>
      </w:r>
      <w:proofErr w:type="gramEnd"/>
      <w:r w:rsidRPr="00DA4BBE">
        <w:rPr>
          <w:rFonts w:asciiTheme="majorHAnsi" w:hAnsiTheme="majorHAnsi" w:cstheme="majorHAnsi"/>
          <w:sz w:val="24"/>
          <w:szCs w:val="24"/>
        </w:rPr>
        <w:t xml:space="preserve"> string keywords together using </w:t>
      </w:r>
      <w:r>
        <w:rPr>
          <w:rFonts w:asciiTheme="majorHAnsi" w:hAnsiTheme="majorHAnsi" w:cstheme="majorHAnsi"/>
          <w:sz w:val="24"/>
          <w:szCs w:val="24"/>
        </w:rPr>
        <w:t>Boolean</w:t>
      </w:r>
      <w:r w:rsidRPr="00DA4BBE">
        <w:rPr>
          <w:rFonts w:asciiTheme="majorHAnsi" w:hAnsiTheme="majorHAnsi" w:cstheme="majorHAnsi"/>
          <w:sz w:val="24"/>
          <w:szCs w:val="24"/>
        </w:rPr>
        <w:t xml:space="preserve"> logic (</w:t>
      </w:r>
      <w:r w:rsidRPr="0093429B">
        <w:rPr>
          <w:rFonts w:asciiTheme="majorHAnsi" w:hAnsiTheme="majorHAnsi" w:cstheme="majorHAnsi"/>
          <w:sz w:val="24"/>
          <w:szCs w:val="24"/>
        </w:rPr>
        <w:t>and, or, and not statements</w:t>
      </w:r>
      <w:r w:rsidRPr="00DA4BBE">
        <w:rPr>
          <w:rFonts w:asciiTheme="majorHAnsi" w:hAnsiTheme="majorHAnsi" w:cstheme="majorHAnsi"/>
          <w:sz w:val="24"/>
          <w:szCs w:val="24"/>
        </w:rPr>
        <w:t>) i.e., (machine learning or artificial intelligence and cloud)</w:t>
      </w:r>
    </w:p>
    <w:p w14:paraId="75123CD7" w14:textId="5723839E" w:rsidR="00EC01AE" w:rsidRDefault="00EC01AE" w:rsidP="001C458A">
      <w:pPr>
        <w:pStyle w:val="Heading2"/>
        <w:ind w:left="720" w:hanging="540"/>
        <w:rPr>
          <w:shd w:val="clear" w:color="auto" w:fill="FFFFFF"/>
        </w:rPr>
      </w:pPr>
      <w:bookmarkStart w:id="65" w:name="_Toc53476662"/>
      <w:r>
        <w:rPr>
          <w:shd w:val="clear" w:color="auto" w:fill="FFFFFF"/>
        </w:rPr>
        <w:t>9</w:t>
      </w:r>
      <w:r w:rsidRPr="005F681D">
        <w:rPr>
          <w:shd w:val="clear" w:color="auto" w:fill="FFFFFF"/>
        </w:rPr>
        <w:t>.</w:t>
      </w:r>
      <w:r>
        <w:rPr>
          <w:shd w:val="clear" w:color="auto" w:fill="FFFFFF"/>
        </w:rPr>
        <w:t>2</w:t>
      </w:r>
      <w:r w:rsidRPr="005F681D">
        <w:rPr>
          <w:shd w:val="clear" w:color="auto" w:fill="FFFFFF"/>
        </w:rPr>
        <w:t xml:space="preserve">    </w:t>
      </w:r>
      <w:r>
        <w:rPr>
          <w:shd w:val="clear" w:color="auto" w:fill="FFFFFF"/>
        </w:rPr>
        <w:t>Need Manager</w:t>
      </w:r>
      <w:bookmarkEnd w:id="65"/>
    </w:p>
    <w:p w14:paraId="2BF9A530" w14:textId="77777777" w:rsidR="00EC01AE" w:rsidRPr="00EC01AE" w:rsidRDefault="00EC01AE" w:rsidP="006C0DE5">
      <w:pPr>
        <w:pStyle w:val="ListParagraph"/>
        <w:numPr>
          <w:ilvl w:val="0"/>
          <w:numId w:val="34"/>
        </w:numPr>
        <w:ind w:left="1080" w:hanging="360"/>
        <w:rPr>
          <w:rFonts w:asciiTheme="majorHAnsi" w:hAnsiTheme="majorHAnsi" w:cstheme="majorHAnsi"/>
          <w:color w:val="000000"/>
          <w:sz w:val="24"/>
          <w:szCs w:val="24"/>
          <w:shd w:val="clear" w:color="auto" w:fill="FFFFFF"/>
        </w:rPr>
      </w:pPr>
      <w:r w:rsidRPr="00EC01AE">
        <w:rPr>
          <w:rFonts w:asciiTheme="majorHAnsi" w:hAnsiTheme="majorHAnsi" w:cstheme="majorHAnsi"/>
          <w:color w:val="000000"/>
          <w:sz w:val="24"/>
          <w:szCs w:val="24"/>
          <w:shd w:val="clear" w:color="auto" w:fill="FFFFFF"/>
        </w:rPr>
        <w:t>Broadcast your needs to your Exchange or other Exchanges creating collaboration around questions, capabilities, and technologies.</w:t>
      </w:r>
    </w:p>
    <w:p w14:paraId="07944DF9" w14:textId="796B0C79" w:rsidR="00EC01AE" w:rsidRPr="000D16B2" w:rsidRDefault="00EC01AE" w:rsidP="006C0DE5">
      <w:pPr>
        <w:pStyle w:val="ListParagraph"/>
        <w:keepNext/>
        <w:keepLines/>
        <w:numPr>
          <w:ilvl w:val="1"/>
          <w:numId w:val="34"/>
        </w:numPr>
        <w:spacing w:before="40" w:after="0" w:line="240" w:lineRule="auto"/>
        <w:ind w:left="1530" w:hanging="450"/>
        <w:outlineLvl w:val="2"/>
        <w:rPr>
          <w:rFonts w:asciiTheme="majorHAnsi" w:eastAsiaTheme="majorEastAsia" w:hAnsiTheme="majorHAnsi" w:cstheme="majorBidi"/>
          <w:b/>
          <w:color w:val="000000" w:themeColor="text1"/>
          <w:sz w:val="24"/>
          <w:szCs w:val="24"/>
        </w:rPr>
      </w:pPr>
      <w:bookmarkStart w:id="66" w:name="_Toc46903174"/>
      <w:bookmarkStart w:id="67" w:name="_Toc47695611"/>
      <w:bookmarkStart w:id="68" w:name="_Toc53476663"/>
      <w:r>
        <w:rPr>
          <w:rFonts w:asciiTheme="majorHAnsi" w:hAnsiTheme="majorHAnsi" w:cstheme="majorHAnsi"/>
          <w:sz w:val="24"/>
          <w:szCs w:val="24"/>
        </w:rPr>
        <w:t>Provide</w:t>
      </w:r>
      <w:bookmarkEnd w:id="66"/>
      <w:r w:rsidR="00564E03" w:rsidRPr="00564E03">
        <w:rPr>
          <w:rFonts w:asciiTheme="majorHAnsi" w:hAnsiTheme="majorHAnsi" w:cstheme="majorHAnsi"/>
          <w:sz w:val="24"/>
          <w:szCs w:val="24"/>
        </w:rPr>
        <w:t xml:space="preserve"> a full description of your published need</w:t>
      </w:r>
      <w:bookmarkEnd w:id="67"/>
      <w:bookmarkEnd w:id="68"/>
    </w:p>
    <w:p w14:paraId="5F800985" w14:textId="29C3CA73" w:rsidR="00EC01AE" w:rsidRPr="000F0913" w:rsidRDefault="00EC01AE" w:rsidP="006C0DE5">
      <w:pPr>
        <w:pStyle w:val="ListParagraph"/>
        <w:keepNext/>
        <w:keepLines/>
        <w:numPr>
          <w:ilvl w:val="1"/>
          <w:numId w:val="34"/>
        </w:numPr>
        <w:spacing w:before="40" w:after="0" w:line="240" w:lineRule="auto"/>
        <w:ind w:left="1530" w:hanging="450"/>
        <w:outlineLvl w:val="2"/>
        <w:rPr>
          <w:rFonts w:asciiTheme="majorHAnsi" w:eastAsiaTheme="majorEastAsia" w:hAnsiTheme="majorHAnsi" w:cstheme="majorBidi"/>
          <w:b/>
          <w:color w:val="000000" w:themeColor="text1"/>
          <w:sz w:val="24"/>
          <w:szCs w:val="24"/>
        </w:rPr>
      </w:pPr>
      <w:bookmarkStart w:id="69" w:name="_Toc46903175"/>
      <w:bookmarkStart w:id="70" w:name="_Toc47695612"/>
      <w:bookmarkStart w:id="71" w:name="_Toc53476664"/>
      <w:r>
        <w:rPr>
          <w:rFonts w:asciiTheme="majorHAnsi" w:hAnsiTheme="majorHAnsi" w:cstheme="majorHAnsi"/>
          <w:sz w:val="24"/>
          <w:szCs w:val="24"/>
        </w:rPr>
        <w:t>Provide clear and concise instruction</w:t>
      </w:r>
      <w:r w:rsidR="00DF7205">
        <w:rPr>
          <w:rFonts w:asciiTheme="majorHAnsi" w:hAnsiTheme="majorHAnsi" w:cstheme="majorHAnsi"/>
          <w:sz w:val="24"/>
          <w:szCs w:val="24"/>
        </w:rPr>
        <w:t>s</w:t>
      </w:r>
      <w:r>
        <w:rPr>
          <w:rFonts w:asciiTheme="majorHAnsi" w:hAnsiTheme="majorHAnsi" w:cstheme="majorHAnsi"/>
          <w:sz w:val="24"/>
          <w:szCs w:val="24"/>
        </w:rPr>
        <w:t>, making sure you get the answers you need</w:t>
      </w:r>
      <w:bookmarkEnd w:id="69"/>
      <w:bookmarkEnd w:id="70"/>
      <w:bookmarkEnd w:id="71"/>
    </w:p>
    <w:p w14:paraId="4DFA18C5" w14:textId="25604D98" w:rsidR="00EC01AE" w:rsidRPr="000D16B2" w:rsidRDefault="00EC01AE" w:rsidP="006C0DE5">
      <w:pPr>
        <w:pStyle w:val="ListParagraph"/>
        <w:keepNext/>
        <w:keepLines/>
        <w:numPr>
          <w:ilvl w:val="1"/>
          <w:numId w:val="34"/>
        </w:numPr>
        <w:spacing w:before="40" w:after="0" w:line="240" w:lineRule="auto"/>
        <w:ind w:left="1530" w:hanging="450"/>
        <w:outlineLvl w:val="2"/>
        <w:rPr>
          <w:rFonts w:asciiTheme="majorHAnsi" w:eastAsiaTheme="majorEastAsia" w:hAnsiTheme="majorHAnsi" w:cstheme="majorBidi"/>
          <w:b/>
          <w:color w:val="000000" w:themeColor="text1"/>
          <w:sz w:val="24"/>
          <w:szCs w:val="24"/>
        </w:rPr>
      </w:pPr>
      <w:bookmarkStart w:id="72" w:name="_Toc46903176"/>
      <w:bookmarkStart w:id="73" w:name="_Toc47695613"/>
      <w:bookmarkStart w:id="74" w:name="_Toc53476665"/>
      <w:r>
        <w:rPr>
          <w:rFonts w:asciiTheme="majorHAnsi" w:eastAsiaTheme="majorEastAsia" w:hAnsiTheme="majorHAnsi" w:cstheme="majorBidi"/>
          <w:bCs/>
          <w:color w:val="000000" w:themeColor="text1"/>
          <w:sz w:val="24"/>
          <w:szCs w:val="24"/>
        </w:rPr>
        <w:t>Allow questions, creating even more collaboration</w:t>
      </w:r>
      <w:bookmarkEnd w:id="72"/>
      <w:r w:rsidR="00DF7205">
        <w:rPr>
          <w:rFonts w:asciiTheme="majorHAnsi" w:eastAsiaTheme="majorEastAsia" w:hAnsiTheme="majorHAnsi" w:cstheme="majorBidi"/>
          <w:bCs/>
          <w:color w:val="000000" w:themeColor="text1"/>
          <w:sz w:val="24"/>
          <w:szCs w:val="24"/>
        </w:rPr>
        <w:t xml:space="preserve"> with a question and answers</w:t>
      </w:r>
      <w:bookmarkEnd w:id="73"/>
      <w:bookmarkEnd w:id="74"/>
    </w:p>
    <w:p w14:paraId="0E951529" w14:textId="69B3608C" w:rsidR="00EC01AE" w:rsidRPr="00EC01AE" w:rsidRDefault="00EC01AE" w:rsidP="006C0DE5">
      <w:pPr>
        <w:pStyle w:val="ListParagraph"/>
        <w:keepNext/>
        <w:keepLines/>
        <w:numPr>
          <w:ilvl w:val="1"/>
          <w:numId w:val="34"/>
        </w:numPr>
        <w:spacing w:before="40" w:after="0" w:line="240" w:lineRule="auto"/>
        <w:ind w:left="1530" w:hanging="450"/>
        <w:outlineLvl w:val="2"/>
        <w:rPr>
          <w:rFonts w:asciiTheme="majorHAnsi" w:eastAsiaTheme="majorEastAsia" w:hAnsiTheme="majorHAnsi" w:cstheme="majorBidi"/>
          <w:b/>
          <w:color w:val="000000" w:themeColor="text1"/>
          <w:sz w:val="24"/>
          <w:szCs w:val="24"/>
        </w:rPr>
      </w:pPr>
      <w:bookmarkStart w:id="75" w:name="_Toc46903177"/>
      <w:bookmarkStart w:id="76" w:name="_Toc47695614"/>
      <w:bookmarkStart w:id="77" w:name="_Toc53476666"/>
      <w:r w:rsidRPr="00877609">
        <w:rPr>
          <w:rFonts w:asciiTheme="majorHAnsi" w:eastAsiaTheme="majorEastAsia" w:hAnsiTheme="majorHAnsi" w:cstheme="majorBidi"/>
          <w:bCs/>
          <w:color w:val="000000" w:themeColor="text1"/>
          <w:sz w:val="24"/>
          <w:szCs w:val="24"/>
        </w:rPr>
        <w:t>Add “due by” dates</w:t>
      </w:r>
      <w:bookmarkEnd w:id="75"/>
      <w:r w:rsidR="00DF7205">
        <w:rPr>
          <w:rFonts w:asciiTheme="majorHAnsi" w:eastAsiaTheme="majorEastAsia" w:hAnsiTheme="majorHAnsi" w:cstheme="majorBidi"/>
          <w:bCs/>
          <w:color w:val="000000" w:themeColor="text1"/>
          <w:sz w:val="24"/>
          <w:szCs w:val="24"/>
        </w:rPr>
        <w:t xml:space="preserve"> (receive all questions by, responses due by)</w:t>
      </w:r>
      <w:bookmarkEnd w:id="76"/>
      <w:bookmarkEnd w:id="77"/>
    </w:p>
    <w:p w14:paraId="398D0D39" w14:textId="77777777" w:rsidR="00EC01AE" w:rsidRPr="00407270" w:rsidRDefault="00EC01AE" w:rsidP="00EC01AE">
      <w:pPr>
        <w:pStyle w:val="ListParagraph"/>
        <w:keepNext/>
        <w:keepLines/>
        <w:spacing w:before="40" w:after="0" w:line="240" w:lineRule="auto"/>
        <w:ind w:left="1800"/>
        <w:outlineLvl w:val="2"/>
        <w:rPr>
          <w:rFonts w:asciiTheme="majorHAnsi" w:eastAsiaTheme="majorEastAsia" w:hAnsiTheme="majorHAnsi" w:cstheme="majorBidi"/>
          <w:b/>
          <w:color w:val="000000" w:themeColor="text1"/>
          <w:sz w:val="24"/>
          <w:szCs w:val="24"/>
        </w:rPr>
      </w:pPr>
    </w:p>
    <w:p w14:paraId="087D2C54" w14:textId="7C099A02" w:rsidR="00EC01AE" w:rsidRPr="004428EA" w:rsidRDefault="00EC01AE" w:rsidP="001C458A">
      <w:pPr>
        <w:pStyle w:val="Heading2"/>
        <w:ind w:left="720" w:hanging="540"/>
        <w:rPr>
          <w:shd w:val="clear" w:color="auto" w:fill="FFFFFF"/>
        </w:rPr>
      </w:pPr>
      <w:bookmarkStart w:id="78" w:name="_Toc53476667"/>
      <w:r w:rsidRPr="004428EA">
        <w:rPr>
          <w:shd w:val="clear" w:color="auto" w:fill="FFFFFF"/>
        </w:rPr>
        <w:t>9.3    Investors &amp; Investments</w:t>
      </w:r>
      <w:bookmarkEnd w:id="78"/>
    </w:p>
    <w:p w14:paraId="760B95CD" w14:textId="77777777" w:rsidR="00513299" w:rsidRPr="00513299" w:rsidRDefault="00513299" w:rsidP="006C0DE5">
      <w:pPr>
        <w:pStyle w:val="ListParagraph"/>
        <w:numPr>
          <w:ilvl w:val="0"/>
          <w:numId w:val="35"/>
        </w:numPr>
        <w:spacing w:line="240" w:lineRule="auto"/>
        <w:ind w:left="1080" w:hanging="360"/>
        <w:rPr>
          <w:rFonts w:asciiTheme="majorHAnsi" w:hAnsiTheme="majorHAnsi" w:cstheme="majorHAnsi"/>
          <w:color w:val="000000"/>
          <w:sz w:val="24"/>
          <w:szCs w:val="24"/>
          <w:shd w:val="clear" w:color="auto" w:fill="FFFFFF"/>
        </w:rPr>
      </w:pPr>
      <w:bookmarkStart w:id="79" w:name="_Toc46903179"/>
      <w:r w:rsidRPr="00513299">
        <w:rPr>
          <w:rFonts w:asciiTheme="majorHAnsi" w:hAnsiTheme="majorHAnsi" w:cstheme="majorHAnsi"/>
          <w:color w:val="000000"/>
          <w:sz w:val="24"/>
          <w:szCs w:val="24"/>
          <w:shd w:val="clear" w:color="auto" w:fill="FFFFFF"/>
        </w:rPr>
        <w:t>Search and find Investors</w:t>
      </w:r>
      <w:bookmarkEnd w:id="79"/>
      <w:r w:rsidRPr="00513299">
        <w:rPr>
          <w:rFonts w:asciiTheme="majorHAnsi" w:hAnsiTheme="majorHAnsi" w:cstheme="majorHAnsi"/>
          <w:color w:val="000000"/>
          <w:sz w:val="24"/>
          <w:szCs w:val="24"/>
          <w:shd w:val="clear" w:color="auto" w:fill="FFFFFF"/>
        </w:rPr>
        <w:t xml:space="preserve"> </w:t>
      </w:r>
    </w:p>
    <w:p w14:paraId="357EBE7A" w14:textId="77777777" w:rsidR="00513299" w:rsidRPr="00513299" w:rsidRDefault="00513299" w:rsidP="006C0DE5">
      <w:pPr>
        <w:pStyle w:val="ListParagraph"/>
        <w:numPr>
          <w:ilvl w:val="0"/>
          <w:numId w:val="35"/>
        </w:numPr>
        <w:spacing w:line="240" w:lineRule="auto"/>
        <w:ind w:left="1080" w:hanging="360"/>
        <w:rPr>
          <w:rFonts w:asciiTheme="majorHAnsi" w:hAnsiTheme="majorHAnsi" w:cstheme="majorHAnsi"/>
          <w:color w:val="000000"/>
          <w:sz w:val="24"/>
          <w:szCs w:val="24"/>
          <w:shd w:val="clear" w:color="auto" w:fill="FFFFFF"/>
        </w:rPr>
      </w:pPr>
      <w:bookmarkStart w:id="80" w:name="_Toc46903180"/>
      <w:r w:rsidRPr="00513299">
        <w:rPr>
          <w:rFonts w:asciiTheme="majorHAnsi" w:hAnsiTheme="majorHAnsi" w:cstheme="majorHAnsi"/>
          <w:color w:val="000000"/>
          <w:sz w:val="24"/>
          <w:szCs w:val="24"/>
          <w:shd w:val="clear" w:color="auto" w:fill="FFFFFF"/>
        </w:rPr>
        <w:t>Search to find the Investments that have made in companies</w:t>
      </w:r>
      <w:bookmarkEnd w:id="80"/>
    </w:p>
    <w:p w14:paraId="5A5E2277" w14:textId="00813BF5" w:rsidR="00513299" w:rsidRPr="00513299" w:rsidRDefault="00513299" w:rsidP="006C0DE5">
      <w:pPr>
        <w:pStyle w:val="ListParagraph"/>
        <w:numPr>
          <w:ilvl w:val="0"/>
          <w:numId w:val="35"/>
        </w:numPr>
        <w:spacing w:line="240" w:lineRule="auto"/>
        <w:ind w:left="1080" w:hanging="360"/>
        <w:rPr>
          <w:rFonts w:asciiTheme="majorHAnsi" w:hAnsiTheme="majorHAnsi" w:cstheme="majorHAnsi"/>
          <w:color w:val="000000"/>
          <w:sz w:val="24"/>
          <w:szCs w:val="24"/>
          <w:shd w:val="clear" w:color="auto" w:fill="FFFFFF"/>
        </w:rPr>
      </w:pPr>
      <w:bookmarkStart w:id="81" w:name="_Toc46903181"/>
      <w:r w:rsidRPr="00513299">
        <w:rPr>
          <w:rFonts w:asciiTheme="majorHAnsi" w:hAnsiTheme="majorHAnsi" w:cstheme="majorHAnsi"/>
          <w:color w:val="000000"/>
          <w:sz w:val="24"/>
          <w:szCs w:val="24"/>
          <w:shd w:val="clear" w:color="auto" w:fill="FFFFFF"/>
        </w:rPr>
        <w:t xml:space="preserve">You can search by investor name, company name, or </w:t>
      </w:r>
      <w:r w:rsidR="00F81EC5">
        <w:rPr>
          <w:rFonts w:asciiTheme="majorHAnsi" w:hAnsiTheme="majorHAnsi" w:cstheme="majorHAnsi"/>
          <w:color w:val="000000"/>
          <w:sz w:val="24"/>
          <w:szCs w:val="24"/>
          <w:shd w:val="clear" w:color="auto" w:fill="FFFFFF"/>
        </w:rPr>
        <w:t>t</w:t>
      </w:r>
      <w:r w:rsidRPr="00513299">
        <w:rPr>
          <w:rFonts w:asciiTheme="majorHAnsi" w:hAnsiTheme="majorHAnsi" w:cstheme="majorHAnsi"/>
          <w:color w:val="000000"/>
          <w:sz w:val="24"/>
          <w:szCs w:val="24"/>
          <w:shd w:val="clear" w:color="auto" w:fill="FFFFFF"/>
        </w:rPr>
        <w:t>opic area</w:t>
      </w:r>
      <w:bookmarkEnd w:id="81"/>
      <w:r w:rsidRPr="00513299">
        <w:rPr>
          <w:rFonts w:asciiTheme="majorHAnsi" w:hAnsiTheme="majorHAnsi" w:cstheme="majorHAnsi"/>
          <w:color w:val="000000"/>
          <w:sz w:val="24"/>
          <w:szCs w:val="24"/>
          <w:shd w:val="clear" w:color="auto" w:fill="FFFFFF"/>
        </w:rPr>
        <w:t xml:space="preserve"> </w:t>
      </w:r>
    </w:p>
    <w:p w14:paraId="685D0865" w14:textId="77777777" w:rsidR="00513299" w:rsidRPr="00513299" w:rsidRDefault="00513299" w:rsidP="006C0DE5">
      <w:pPr>
        <w:pStyle w:val="ListParagraph"/>
        <w:numPr>
          <w:ilvl w:val="0"/>
          <w:numId w:val="35"/>
        </w:numPr>
        <w:spacing w:line="240" w:lineRule="auto"/>
        <w:ind w:left="1080" w:hanging="360"/>
        <w:rPr>
          <w:rFonts w:asciiTheme="majorHAnsi" w:hAnsiTheme="majorHAnsi" w:cstheme="majorHAnsi"/>
          <w:color w:val="000000"/>
          <w:sz w:val="24"/>
          <w:szCs w:val="24"/>
          <w:shd w:val="clear" w:color="auto" w:fill="FFFFFF"/>
        </w:rPr>
      </w:pPr>
      <w:bookmarkStart w:id="82" w:name="_Toc46903182"/>
      <w:r w:rsidRPr="00513299">
        <w:rPr>
          <w:rFonts w:asciiTheme="majorHAnsi" w:hAnsiTheme="majorHAnsi" w:cstheme="majorHAnsi"/>
          <w:color w:val="000000"/>
          <w:sz w:val="24"/>
          <w:szCs w:val="24"/>
          <w:shd w:val="clear" w:color="auto" w:fill="FFFFFF"/>
        </w:rPr>
        <w:t>Bring back information around:</w:t>
      </w:r>
      <w:bookmarkEnd w:id="82"/>
      <w:r w:rsidRPr="00513299">
        <w:rPr>
          <w:rFonts w:asciiTheme="majorHAnsi" w:hAnsiTheme="majorHAnsi" w:cstheme="majorHAnsi"/>
          <w:color w:val="000000"/>
          <w:sz w:val="24"/>
          <w:szCs w:val="24"/>
          <w:shd w:val="clear" w:color="auto" w:fill="FFFFFF"/>
        </w:rPr>
        <w:t xml:space="preserve"> </w:t>
      </w:r>
    </w:p>
    <w:p w14:paraId="33707B84" w14:textId="792A1915" w:rsidR="00513299" w:rsidRPr="004428EA" w:rsidRDefault="00513299" w:rsidP="006C0DE5">
      <w:pPr>
        <w:pStyle w:val="ListParagraph"/>
        <w:numPr>
          <w:ilvl w:val="4"/>
          <w:numId w:val="35"/>
        </w:numPr>
        <w:tabs>
          <w:tab w:val="left" w:pos="1530"/>
        </w:tabs>
        <w:spacing w:after="0" w:line="240" w:lineRule="auto"/>
        <w:rPr>
          <w:rFonts w:asciiTheme="majorHAnsi" w:hAnsiTheme="majorHAnsi" w:cstheme="majorHAnsi"/>
          <w:color w:val="000000"/>
          <w:sz w:val="24"/>
          <w:szCs w:val="24"/>
          <w:shd w:val="clear" w:color="auto" w:fill="FFFFFF"/>
        </w:rPr>
      </w:pPr>
      <w:bookmarkStart w:id="83" w:name="_Hlk47617324"/>
      <w:r w:rsidRPr="004428EA">
        <w:rPr>
          <w:rFonts w:asciiTheme="majorHAnsi" w:hAnsiTheme="majorHAnsi" w:cstheme="majorHAnsi"/>
          <w:color w:val="000000"/>
          <w:sz w:val="24"/>
          <w:szCs w:val="24"/>
          <w:shd w:val="clear" w:color="auto" w:fill="FFFFFF"/>
        </w:rPr>
        <w:t>Funding Round</w:t>
      </w:r>
    </w:p>
    <w:p w14:paraId="7D3F403B" w14:textId="30C06982" w:rsidR="00513299" w:rsidRPr="004428EA" w:rsidRDefault="00513299" w:rsidP="006C0DE5">
      <w:pPr>
        <w:pStyle w:val="ListParagraph"/>
        <w:numPr>
          <w:ilvl w:val="4"/>
          <w:numId w:val="35"/>
        </w:numPr>
        <w:tabs>
          <w:tab w:val="left" w:pos="1530"/>
        </w:tabs>
        <w:spacing w:after="0" w:line="240" w:lineRule="auto"/>
        <w:rPr>
          <w:rFonts w:asciiTheme="majorHAnsi" w:hAnsiTheme="majorHAnsi" w:cstheme="majorHAnsi"/>
          <w:color w:val="000000"/>
          <w:sz w:val="24"/>
          <w:szCs w:val="24"/>
          <w:shd w:val="clear" w:color="auto" w:fill="FFFFFF"/>
        </w:rPr>
      </w:pPr>
      <w:r w:rsidRPr="004428EA">
        <w:rPr>
          <w:rFonts w:asciiTheme="majorHAnsi" w:hAnsiTheme="majorHAnsi" w:cstheme="majorHAnsi"/>
          <w:color w:val="000000"/>
          <w:sz w:val="24"/>
          <w:szCs w:val="24"/>
          <w:shd w:val="clear" w:color="auto" w:fill="FFFFFF"/>
        </w:rPr>
        <w:t>Total Funds received</w:t>
      </w:r>
    </w:p>
    <w:bookmarkEnd w:id="83"/>
    <w:p w14:paraId="7E9009FF" w14:textId="6E7F4A49" w:rsidR="00513299" w:rsidRPr="004428EA" w:rsidRDefault="00513299" w:rsidP="006C0DE5">
      <w:pPr>
        <w:pStyle w:val="ListParagraph"/>
        <w:numPr>
          <w:ilvl w:val="4"/>
          <w:numId w:val="35"/>
        </w:numPr>
        <w:tabs>
          <w:tab w:val="left" w:pos="1530"/>
        </w:tabs>
        <w:spacing w:after="0" w:line="240" w:lineRule="auto"/>
        <w:rPr>
          <w:rFonts w:asciiTheme="majorHAnsi" w:hAnsiTheme="majorHAnsi" w:cstheme="majorHAnsi"/>
          <w:color w:val="000000"/>
          <w:sz w:val="24"/>
          <w:szCs w:val="24"/>
          <w:shd w:val="clear" w:color="auto" w:fill="FFFFFF"/>
        </w:rPr>
      </w:pPr>
      <w:r w:rsidRPr="004428EA">
        <w:rPr>
          <w:rFonts w:asciiTheme="majorHAnsi" w:hAnsiTheme="majorHAnsi" w:cstheme="majorHAnsi"/>
          <w:color w:val="000000"/>
          <w:sz w:val="24"/>
          <w:szCs w:val="24"/>
          <w:shd w:val="clear" w:color="auto" w:fill="FFFFFF"/>
        </w:rPr>
        <w:t>Last funding date</w:t>
      </w:r>
    </w:p>
    <w:p w14:paraId="76DC717F" w14:textId="6E6D5EA6" w:rsidR="00513299" w:rsidRPr="004428EA" w:rsidRDefault="00513299" w:rsidP="006C0DE5">
      <w:pPr>
        <w:pStyle w:val="ListParagraph"/>
        <w:numPr>
          <w:ilvl w:val="4"/>
          <w:numId w:val="35"/>
        </w:numPr>
        <w:tabs>
          <w:tab w:val="left" w:pos="1530"/>
        </w:tabs>
        <w:spacing w:after="0" w:line="240" w:lineRule="auto"/>
        <w:rPr>
          <w:rFonts w:asciiTheme="majorHAnsi" w:hAnsiTheme="majorHAnsi" w:cstheme="majorHAnsi"/>
          <w:color w:val="000000"/>
          <w:sz w:val="24"/>
          <w:szCs w:val="24"/>
          <w:shd w:val="clear" w:color="auto" w:fill="FFFFFF"/>
        </w:rPr>
      </w:pPr>
      <w:r w:rsidRPr="004428EA">
        <w:rPr>
          <w:rFonts w:asciiTheme="majorHAnsi" w:hAnsiTheme="majorHAnsi" w:cstheme="majorHAnsi"/>
          <w:color w:val="000000"/>
          <w:sz w:val="24"/>
          <w:szCs w:val="24"/>
          <w:shd w:val="clear" w:color="auto" w:fill="FFFFFF"/>
        </w:rPr>
        <w:t>Type funding</w:t>
      </w:r>
    </w:p>
    <w:p w14:paraId="01FB0AB4" w14:textId="2998AFDF" w:rsidR="00513299" w:rsidRPr="004428EA" w:rsidRDefault="00513299" w:rsidP="006C0DE5">
      <w:pPr>
        <w:pStyle w:val="ListParagraph"/>
        <w:numPr>
          <w:ilvl w:val="4"/>
          <w:numId w:val="35"/>
        </w:numPr>
        <w:tabs>
          <w:tab w:val="left" w:pos="1530"/>
        </w:tabs>
        <w:spacing w:after="0" w:line="240" w:lineRule="auto"/>
        <w:rPr>
          <w:rFonts w:asciiTheme="majorHAnsi" w:hAnsiTheme="majorHAnsi" w:cstheme="majorHAnsi"/>
          <w:color w:val="000000"/>
          <w:sz w:val="24"/>
          <w:szCs w:val="24"/>
          <w:shd w:val="clear" w:color="auto" w:fill="FFFFFF"/>
        </w:rPr>
      </w:pPr>
      <w:r w:rsidRPr="004428EA">
        <w:rPr>
          <w:rFonts w:asciiTheme="majorHAnsi" w:hAnsiTheme="majorHAnsi" w:cstheme="majorHAnsi"/>
          <w:color w:val="000000"/>
          <w:sz w:val="24"/>
          <w:szCs w:val="24"/>
          <w:shd w:val="clear" w:color="auto" w:fill="FFFFFF"/>
        </w:rPr>
        <w:t>Amount of funding</w:t>
      </w:r>
    </w:p>
    <w:p w14:paraId="17663F88" w14:textId="633AFFC9" w:rsidR="00513299" w:rsidRPr="004428EA" w:rsidRDefault="00932C62" w:rsidP="006C0DE5">
      <w:pPr>
        <w:pStyle w:val="ListParagraph"/>
        <w:numPr>
          <w:ilvl w:val="4"/>
          <w:numId w:val="35"/>
        </w:numPr>
        <w:tabs>
          <w:tab w:val="left" w:pos="1530"/>
        </w:tabs>
        <w:spacing w:after="0" w:line="240" w:lineRule="auto"/>
        <w:ind w:left="1530" w:hanging="450"/>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Nu</w:t>
      </w:r>
      <w:r w:rsidR="00513299" w:rsidRPr="004428EA">
        <w:rPr>
          <w:rFonts w:asciiTheme="majorHAnsi" w:hAnsiTheme="majorHAnsi" w:cstheme="majorHAnsi"/>
          <w:color w:val="000000"/>
          <w:sz w:val="24"/>
          <w:szCs w:val="24"/>
          <w:shd w:val="clear" w:color="auto" w:fill="FFFFFF"/>
        </w:rPr>
        <w:t>mber of investors, and who those investors are</w:t>
      </w:r>
    </w:p>
    <w:p w14:paraId="3CE2007E" w14:textId="4539C6DA" w:rsidR="00513299" w:rsidRPr="004428EA" w:rsidRDefault="00513299" w:rsidP="00513299">
      <w:pPr>
        <w:pStyle w:val="ListParagraph"/>
        <w:spacing w:after="0" w:line="240" w:lineRule="auto"/>
        <w:ind w:left="1800" w:hanging="360"/>
        <w:rPr>
          <w:rFonts w:asciiTheme="majorHAnsi" w:hAnsiTheme="majorHAnsi" w:cstheme="majorHAnsi"/>
          <w:color w:val="000000"/>
          <w:sz w:val="24"/>
          <w:szCs w:val="24"/>
          <w:shd w:val="clear" w:color="auto" w:fill="FFFFFF"/>
        </w:rPr>
      </w:pPr>
    </w:p>
    <w:p w14:paraId="548E744F" w14:textId="683B44A7" w:rsidR="00513299" w:rsidRPr="004428EA" w:rsidRDefault="00575606" w:rsidP="001C458A">
      <w:pPr>
        <w:pStyle w:val="Heading2"/>
        <w:ind w:left="720" w:hanging="540"/>
        <w:rPr>
          <w:shd w:val="clear" w:color="auto" w:fill="FFFFFF"/>
        </w:rPr>
      </w:pPr>
      <w:bookmarkStart w:id="84" w:name="_Toc53476668"/>
      <w:r w:rsidRPr="004428EA">
        <w:rPr>
          <w:shd w:val="clear" w:color="auto" w:fill="FFFFFF"/>
        </w:rPr>
        <w:t>9.4    Sponsors</w:t>
      </w:r>
      <w:bookmarkEnd w:id="84"/>
    </w:p>
    <w:p w14:paraId="52951603" w14:textId="4F595B1A" w:rsidR="00575606" w:rsidRPr="004428EA" w:rsidRDefault="00575606" w:rsidP="006C0DE5">
      <w:pPr>
        <w:pStyle w:val="ListParagraph"/>
        <w:numPr>
          <w:ilvl w:val="0"/>
          <w:numId w:val="36"/>
        </w:numPr>
        <w:spacing w:line="240" w:lineRule="auto"/>
        <w:ind w:left="1080" w:hanging="360"/>
        <w:rPr>
          <w:rFonts w:asciiTheme="majorHAnsi" w:hAnsiTheme="majorHAnsi" w:cstheme="majorHAnsi"/>
          <w:bCs/>
          <w:color w:val="000000"/>
          <w:sz w:val="24"/>
          <w:szCs w:val="24"/>
          <w:shd w:val="clear" w:color="auto" w:fill="FFFFFF"/>
        </w:rPr>
      </w:pPr>
      <w:bookmarkStart w:id="85" w:name="_Toc46903191"/>
      <w:r w:rsidRPr="00575606">
        <w:rPr>
          <w:rFonts w:asciiTheme="majorHAnsi" w:hAnsiTheme="majorHAnsi" w:cstheme="majorHAnsi"/>
          <w:bCs/>
          <w:color w:val="000000"/>
          <w:sz w:val="24"/>
          <w:szCs w:val="24"/>
          <w:shd w:val="clear" w:color="auto" w:fill="FFFFFF"/>
        </w:rPr>
        <w:t xml:space="preserve">Exchanges and Brokers now </w:t>
      </w:r>
      <w:proofErr w:type="gramStart"/>
      <w:r w:rsidRPr="00575606">
        <w:rPr>
          <w:rFonts w:asciiTheme="majorHAnsi" w:hAnsiTheme="majorHAnsi" w:cstheme="majorHAnsi"/>
          <w:bCs/>
          <w:color w:val="000000"/>
          <w:sz w:val="24"/>
          <w:szCs w:val="24"/>
          <w:shd w:val="clear" w:color="auto" w:fill="FFFFFF"/>
        </w:rPr>
        <w:t>have the ability to</w:t>
      </w:r>
      <w:proofErr w:type="gramEnd"/>
      <w:r w:rsidRPr="00575606">
        <w:rPr>
          <w:rFonts w:asciiTheme="majorHAnsi" w:hAnsiTheme="majorHAnsi" w:cstheme="majorHAnsi"/>
          <w:bCs/>
          <w:color w:val="000000"/>
          <w:sz w:val="24"/>
          <w:szCs w:val="24"/>
          <w:shd w:val="clear" w:color="auto" w:fill="FFFFFF"/>
        </w:rPr>
        <w:t xml:space="preserve"> display and manage your sponsors</w:t>
      </w:r>
      <w:bookmarkEnd w:id="85"/>
    </w:p>
    <w:p w14:paraId="3208E477" w14:textId="77777777" w:rsidR="00575606" w:rsidRPr="00575606" w:rsidRDefault="00575606" w:rsidP="00575606">
      <w:pPr>
        <w:pStyle w:val="ListParagraph"/>
        <w:spacing w:line="240" w:lineRule="auto"/>
        <w:ind w:left="885"/>
        <w:rPr>
          <w:rFonts w:asciiTheme="majorHAnsi" w:hAnsiTheme="majorHAnsi" w:cstheme="majorHAnsi"/>
          <w:bCs/>
          <w:color w:val="000000"/>
          <w:sz w:val="24"/>
          <w:szCs w:val="24"/>
          <w:shd w:val="clear" w:color="auto" w:fill="FFFFFF"/>
        </w:rPr>
      </w:pPr>
    </w:p>
    <w:p w14:paraId="4129C74A" w14:textId="646EEDE7" w:rsidR="00575606" w:rsidRPr="004428EA" w:rsidRDefault="00575606" w:rsidP="001C458A">
      <w:pPr>
        <w:pStyle w:val="Heading2"/>
        <w:ind w:left="720" w:hanging="540"/>
        <w:rPr>
          <w:shd w:val="clear" w:color="auto" w:fill="FFFFFF"/>
        </w:rPr>
      </w:pPr>
      <w:bookmarkStart w:id="86" w:name="_Toc53476669"/>
      <w:r w:rsidRPr="004428EA">
        <w:rPr>
          <w:shd w:val="clear" w:color="auto" w:fill="FFFFFF"/>
        </w:rPr>
        <w:t>9.5    Events and Programs</w:t>
      </w:r>
      <w:bookmarkEnd w:id="86"/>
    </w:p>
    <w:p w14:paraId="0EA9A118" w14:textId="5E37B6AC" w:rsidR="00575606" w:rsidRPr="004428EA" w:rsidRDefault="00575606" w:rsidP="006C0DE5">
      <w:pPr>
        <w:pStyle w:val="ListParagraph"/>
        <w:numPr>
          <w:ilvl w:val="0"/>
          <w:numId w:val="39"/>
        </w:numPr>
        <w:spacing w:after="0" w:line="240" w:lineRule="auto"/>
        <w:ind w:left="1080"/>
        <w:rPr>
          <w:rFonts w:asciiTheme="majorHAnsi" w:hAnsiTheme="majorHAnsi" w:cstheme="majorHAnsi"/>
          <w:color w:val="000000"/>
          <w:sz w:val="24"/>
          <w:szCs w:val="24"/>
          <w:shd w:val="clear" w:color="auto" w:fill="FFFFFF"/>
        </w:rPr>
      </w:pPr>
      <w:r w:rsidRPr="004428EA">
        <w:rPr>
          <w:rFonts w:asciiTheme="majorHAnsi" w:hAnsiTheme="majorHAnsi" w:cstheme="majorHAnsi"/>
          <w:color w:val="000000"/>
          <w:sz w:val="24"/>
          <w:szCs w:val="24"/>
          <w:shd w:val="clear" w:color="auto" w:fill="FFFFFF"/>
        </w:rPr>
        <w:t>For Exchanges and Brokers, we have added an application that lets you see or add upcoming events and programs</w:t>
      </w:r>
    </w:p>
    <w:p w14:paraId="7654E264" w14:textId="77777777" w:rsidR="004428EA" w:rsidRPr="004428EA" w:rsidRDefault="004428EA" w:rsidP="006C0DE5">
      <w:pPr>
        <w:numPr>
          <w:ilvl w:val="1"/>
          <w:numId w:val="37"/>
        </w:numPr>
        <w:spacing w:after="0" w:line="240" w:lineRule="auto"/>
        <w:ind w:left="1530" w:hanging="450"/>
        <w:rPr>
          <w:rFonts w:asciiTheme="majorHAnsi" w:hAnsiTheme="majorHAnsi" w:cstheme="majorHAnsi"/>
          <w:b/>
          <w:color w:val="000000"/>
          <w:sz w:val="24"/>
          <w:szCs w:val="24"/>
          <w:shd w:val="clear" w:color="auto" w:fill="FFFFFF"/>
        </w:rPr>
      </w:pPr>
      <w:bookmarkStart w:id="87" w:name="_Toc46903194"/>
      <w:r w:rsidRPr="004428EA">
        <w:rPr>
          <w:rFonts w:asciiTheme="majorHAnsi" w:hAnsiTheme="majorHAnsi" w:cstheme="majorHAnsi"/>
          <w:color w:val="000000"/>
          <w:sz w:val="24"/>
          <w:szCs w:val="24"/>
          <w:shd w:val="clear" w:color="auto" w:fill="FFFFFF"/>
        </w:rPr>
        <w:t>Exchanges and Brokerages can now advertise custom events and programs</w:t>
      </w:r>
      <w:bookmarkEnd w:id="87"/>
    </w:p>
    <w:p w14:paraId="317E0047" w14:textId="16512173" w:rsidR="004428EA" w:rsidRPr="004428EA" w:rsidRDefault="004428EA" w:rsidP="006C0DE5">
      <w:pPr>
        <w:numPr>
          <w:ilvl w:val="1"/>
          <w:numId w:val="37"/>
        </w:numPr>
        <w:spacing w:after="0" w:line="240" w:lineRule="auto"/>
        <w:ind w:left="1530" w:hanging="450"/>
        <w:rPr>
          <w:rFonts w:asciiTheme="majorHAnsi" w:hAnsiTheme="majorHAnsi" w:cstheme="majorHAnsi"/>
          <w:bCs/>
          <w:color w:val="000000"/>
          <w:sz w:val="24"/>
          <w:szCs w:val="24"/>
          <w:shd w:val="clear" w:color="auto" w:fill="FFFFFF"/>
        </w:rPr>
      </w:pPr>
      <w:bookmarkStart w:id="88" w:name="_Toc46903195"/>
      <w:r w:rsidRPr="004428EA">
        <w:rPr>
          <w:rFonts w:asciiTheme="majorHAnsi" w:hAnsiTheme="majorHAnsi" w:cstheme="majorHAnsi"/>
          <w:bCs/>
          <w:color w:val="000000"/>
          <w:sz w:val="24"/>
          <w:szCs w:val="24"/>
          <w:shd w:val="clear" w:color="auto" w:fill="FFFFFF"/>
        </w:rPr>
        <w:t>You can now create your own categories based on the programs that your Exchange offers</w:t>
      </w:r>
      <w:bookmarkEnd w:id="88"/>
      <w:r w:rsidRPr="004428EA">
        <w:rPr>
          <w:rFonts w:asciiTheme="majorHAnsi" w:hAnsiTheme="majorHAnsi" w:cstheme="majorHAnsi"/>
          <w:bCs/>
          <w:color w:val="000000"/>
          <w:sz w:val="24"/>
          <w:szCs w:val="24"/>
          <w:shd w:val="clear" w:color="auto" w:fill="FFFFFF"/>
        </w:rPr>
        <w:t xml:space="preserve"> </w:t>
      </w:r>
    </w:p>
    <w:p w14:paraId="49DD77A3" w14:textId="77777777" w:rsidR="004428EA" w:rsidRPr="004428EA" w:rsidRDefault="004428EA" w:rsidP="006C0DE5">
      <w:pPr>
        <w:numPr>
          <w:ilvl w:val="1"/>
          <w:numId w:val="37"/>
        </w:numPr>
        <w:spacing w:after="0" w:line="240" w:lineRule="auto"/>
        <w:ind w:left="1530" w:hanging="450"/>
        <w:rPr>
          <w:rFonts w:asciiTheme="majorHAnsi" w:hAnsiTheme="majorHAnsi" w:cstheme="majorHAnsi"/>
          <w:bCs/>
          <w:color w:val="000000"/>
          <w:sz w:val="24"/>
          <w:szCs w:val="24"/>
          <w:shd w:val="clear" w:color="auto" w:fill="FFFFFF"/>
        </w:rPr>
      </w:pPr>
      <w:bookmarkStart w:id="89" w:name="_Toc46903196"/>
      <w:r w:rsidRPr="004428EA">
        <w:rPr>
          <w:rFonts w:asciiTheme="majorHAnsi" w:hAnsiTheme="majorHAnsi" w:cstheme="majorHAnsi"/>
          <w:color w:val="000000"/>
          <w:sz w:val="24"/>
          <w:szCs w:val="24"/>
          <w:shd w:val="clear" w:color="auto" w:fill="FFFFFF"/>
        </w:rPr>
        <w:t>You can create links to those events and programs for more details or RSVP type functions</w:t>
      </w:r>
      <w:bookmarkEnd w:id="89"/>
    </w:p>
    <w:p w14:paraId="1D027E86" w14:textId="0B908A39" w:rsidR="004428EA" w:rsidRPr="004428EA" w:rsidRDefault="004428EA" w:rsidP="006C0DE5">
      <w:pPr>
        <w:pStyle w:val="ListParagraph"/>
        <w:numPr>
          <w:ilvl w:val="0"/>
          <w:numId w:val="37"/>
        </w:numPr>
        <w:spacing w:after="0" w:line="240" w:lineRule="auto"/>
        <w:ind w:left="1080" w:hanging="360"/>
        <w:rPr>
          <w:rFonts w:asciiTheme="majorHAnsi" w:hAnsiTheme="majorHAnsi" w:cstheme="majorHAnsi"/>
          <w:color w:val="000000"/>
          <w:sz w:val="24"/>
          <w:szCs w:val="24"/>
          <w:shd w:val="clear" w:color="auto" w:fill="FFFFFF"/>
        </w:rPr>
      </w:pPr>
      <w:r w:rsidRPr="004428EA">
        <w:rPr>
          <w:rFonts w:asciiTheme="majorHAnsi" w:hAnsiTheme="majorHAnsi" w:cstheme="majorHAnsi"/>
          <w:color w:val="000000"/>
          <w:sz w:val="24"/>
          <w:szCs w:val="24"/>
          <w:shd w:val="clear" w:color="auto" w:fill="FFFFFF"/>
        </w:rPr>
        <w:t>For members based on your Exchange permissions or license level you can see upcoming local, regional, and national events</w:t>
      </w:r>
    </w:p>
    <w:p w14:paraId="03BC9953" w14:textId="58C56399" w:rsidR="004428EA" w:rsidRPr="004428EA" w:rsidRDefault="004428EA" w:rsidP="006C0DE5">
      <w:pPr>
        <w:pStyle w:val="ListParagraph"/>
        <w:numPr>
          <w:ilvl w:val="0"/>
          <w:numId w:val="37"/>
        </w:numPr>
        <w:spacing w:after="0" w:line="240" w:lineRule="auto"/>
        <w:ind w:left="1080" w:hanging="360"/>
        <w:rPr>
          <w:rFonts w:asciiTheme="majorHAnsi" w:hAnsiTheme="majorHAnsi" w:cstheme="majorHAnsi"/>
          <w:color w:val="000000"/>
          <w:sz w:val="24"/>
          <w:szCs w:val="24"/>
          <w:shd w:val="clear" w:color="auto" w:fill="FFFFFF"/>
        </w:rPr>
      </w:pPr>
      <w:r w:rsidRPr="004428EA">
        <w:rPr>
          <w:rFonts w:asciiTheme="majorHAnsi" w:hAnsiTheme="majorHAnsi" w:cstheme="majorHAnsi"/>
          <w:color w:val="000000"/>
          <w:sz w:val="24"/>
          <w:szCs w:val="24"/>
          <w:shd w:val="clear" w:color="auto" w:fill="FFFFFF"/>
        </w:rPr>
        <w:t>Based on your Exchange, you can see available offered programs designed to help you grow, accelerate, or be a part of a community</w:t>
      </w:r>
    </w:p>
    <w:p w14:paraId="3C410137" w14:textId="14A339C6" w:rsidR="004428EA" w:rsidRPr="004428EA" w:rsidRDefault="004428EA" w:rsidP="006C0DE5">
      <w:pPr>
        <w:pStyle w:val="ListParagraph"/>
        <w:numPr>
          <w:ilvl w:val="0"/>
          <w:numId w:val="37"/>
        </w:numPr>
        <w:spacing w:after="0" w:line="240" w:lineRule="auto"/>
        <w:ind w:left="1080" w:hanging="360"/>
        <w:rPr>
          <w:rFonts w:asciiTheme="majorHAnsi" w:hAnsiTheme="majorHAnsi" w:cstheme="majorHAnsi"/>
          <w:color w:val="000000"/>
          <w:sz w:val="24"/>
          <w:szCs w:val="24"/>
          <w:shd w:val="clear" w:color="auto" w:fill="FFFFFF"/>
        </w:rPr>
      </w:pPr>
      <w:r w:rsidRPr="004428EA">
        <w:rPr>
          <w:rFonts w:asciiTheme="majorHAnsi" w:hAnsiTheme="majorHAnsi" w:cstheme="majorHAnsi"/>
          <w:color w:val="000000"/>
          <w:sz w:val="24"/>
          <w:szCs w:val="24"/>
          <w:shd w:val="clear" w:color="auto" w:fill="FFFFFF"/>
        </w:rPr>
        <w:t>Search for events or programs by key words or categories</w:t>
      </w:r>
    </w:p>
    <w:p w14:paraId="1292C062" w14:textId="22EB1DD6" w:rsidR="004428EA" w:rsidRDefault="004428EA" w:rsidP="004428EA">
      <w:pPr>
        <w:spacing w:after="0" w:line="240" w:lineRule="auto"/>
        <w:rPr>
          <w:rFonts w:asciiTheme="majorHAnsi" w:hAnsiTheme="majorHAnsi" w:cstheme="majorHAnsi"/>
          <w:color w:val="000000"/>
          <w:sz w:val="24"/>
          <w:szCs w:val="24"/>
          <w:shd w:val="clear" w:color="auto" w:fill="FFFFFF"/>
        </w:rPr>
      </w:pPr>
    </w:p>
    <w:p w14:paraId="30E450FE" w14:textId="606862F7" w:rsidR="004428EA" w:rsidRDefault="004428EA" w:rsidP="001C458A">
      <w:pPr>
        <w:pStyle w:val="Heading2"/>
        <w:ind w:left="720" w:hanging="540"/>
        <w:rPr>
          <w:shd w:val="clear" w:color="auto" w:fill="FFFFFF"/>
        </w:rPr>
      </w:pPr>
      <w:bookmarkStart w:id="90" w:name="_Toc53476670"/>
      <w:r>
        <w:rPr>
          <w:shd w:val="clear" w:color="auto" w:fill="FFFFFF"/>
        </w:rPr>
        <w:t>9</w:t>
      </w:r>
      <w:r w:rsidRPr="004428EA">
        <w:rPr>
          <w:shd w:val="clear" w:color="auto" w:fill="FFFFFF"/>
        </w:rPr>
        <w:t>.6    Resource Library</w:t>
      </w:r>
      <w:bookmarkEnd w:id="90"/>
    </w:p>
    <w:p w14:paraId="46323840" w14:textId="77777777" w:rsidR="004428EA" w:rsidRPr="004428EA" w:rsidRDefault="004428EA" w:rsidP="006C0DE5">
      <w:pPr>
        <w:pStyle w:val="ListParagraph"/>
        <w:numPr>
          <w:ilvl w:val="0"/>
          <w:numId w:val="38"/>
        </w:numPr>
        <w:spacing w:after="0" w:line="240" w:lineRule="auto"/>
        <w:ind w:left="1080"/>
        <w:rPr>
          <w:rFonts w:asciiTheme="majorHAnsi" w:hAnsiTheme="majorHAnsi" w:cstheme="majorHAnsi"/>
          <w:sz w:val="24"/>
          <w:szCs w:val="24"/>
          <w:shd w:val="clear" w:color="auto" w:fill="FFFFFF"/>
        </w:rPr>
      </w:pPr>
      <w:r w:rsidRPr="004428EA">
        <w:rPr>
          <w:rFonts w:asciiTheme="majorHAnsi" w:hAnsiTheme="majorHAnsi" w:cstheme="majorHAnsi"/>
          <w:sz w:val="24"/>
          <w:szCs w:val="24"/>
          <w:shd w:val="clear" w:color="auto" w:fill="FFFFFF"/>
        </w:rPr>
        <w:t xml:space="preserve">We have added the ability to create a resource library. </w:t>
      </w:r>
    </w:p>
    <w:p w14:paraId="0FA4C6FF" w14:textId="77777777" w:rsidR="004428EA" w:rsidRPr="004428EA" w:rsidRDefault="004428EA" w:rsidP="006C0DE5">
      <w:pPr>
        <w:pStyle w:val="ListParagraph"/>
        <w:numPr>
          <w:ilvl w:val="0"/>
          <w:numId w:val="38"/>
        </w:numPr>
        <w:spacing w:after="0" w:line="240" w:lineRule="auto"/>
        <w:ind w:left="1080"/>
        <w:rPr>
          <w:rFonts w:asciiTheme="majorHAnsi" w:hAnsiTheme="majorHAnsi" w:cstheme="majorHAnsi"/>
          <w:sz w:val="24"/>
          <w:szCs w:val="24"/>
          <w:shd w:val="clear" w:color="auto" w:fill="FFFFFF"/>
        </w:rPr>
      </w:pPr>
      <w:r w:rsidRPr="004428EA">
        <w:rPr>
          <w:rFonts w:asciiTheme="majorHAnsi" w:hAnsiTheme="majorHAnsi" w:cstheme="majorHAnsi"/>
          <w:sz w:val="24"/>
          <w:szCs w:val="24"/>
          <w:shd w:val="clear" w:color="auto" w:fill="FFFFFF"/>
        </w:rPr>
        <w:t>A repository where you can add tools, documents, articles, and other forms of information to help your members.</w:t>
      </w:r>
    </w:p>
    <w:p w14:paraId="3F72CCA6" w14:textId="77777777" w:rsidR="004428EA" w:rsidRPr="004428EA" w:rsidRDefault="004428EA" w:rsidP="006C0DE5">
      <w:pPr>
        <w:pStyle w:val="ListParagraph"/>
        <w:numPr>
          <w:ilvl w:val="0"/>
          <w:numId w:val="38"/>
        </w:numPr>
        <w:spacing w:after="0" w:line="240" w:lineRule="auto"/>
        <w:ind w:left="1080"/>
        <w:rPr>
          <w:rFonts w:asciiTheme="majorHAnsi" w:hAnsiTheme="majorHAnsi" w:cstheme="majorHAnsi"/>
          <w:sz w:val="24"/>
          <w:szCs w:val="24"/>
          <w:shd w:val="clear" w:color="auto" w:fill="FFFFFF"/>
        </w:rPr>
      </w:pPr>
      <w:r w:rsidRPr="004428EA">
        <w:rPr>
          <w:rFonts w:asciiTheme="majorHAnsi" w:hAnsiTheme="majorHAnsi" w:cstheme="majorHAnsi"/>
          <w:sz w:val="24"/>
          <w:szCs w:val="24"/>
          <w:shd w:val="clear" w:color="auto" w:fill="FFFFFF"/>
        </w:rPr>
        <w:t>Topics are searchable by keyword and or category</w:t>
      </w:r>
    </w:p>
    <w:p w14:paraId="3221D5FF" w14:textId="77777777" w:rsidR="004428EA" w:rsidRPr="004428EA" w:rsidRDefault="004428EA" w:rsidP="006C0DE5">
      <w:pPr>
        <w:pStyle w:val="ListParagraph"/>
        <w:numPr>
          <w:ilvl w:val="0"/>
          <w:numId w:val="38"/>
        </w:numPr>
        <w:spacing w:after="0" w:line="240" w:lineRule="auto"/>
        <w:ind w:left="1080"/>
        <w:rPr>
          <w:rFonts w:asciiTheme="majorHAnsi" w:hAnsiTheme="majorHAnsi" w:cstheme="majorHAnsi"/>
          <w:sz w:val="24"/>
          <w:szCs w:val="24"/>
          <w:shd w:val="clear" w:color="auto" w:fill="FFFFFF"/>
        </w:rPr>
      </w:pPr>
      <w:r w:rsidRPr="004428EA">
        <w:rPr>
          <w:rFonts w:asciiTheme="majorHAnsi" w:hAnsiTheme="majorHAnsi" w:cstheme="majorHAnsi"/>
          <w:sz w:val="24"/>
          <w:szCs w:val="24"/>
          <w:shd w:val="clear" w:color="auto" w:fill="FFFFFF"/>
        </w:rPr>
        <w:t>View by when a topic was posted (week, month, and quarter)</w:t>
      </w:r>
    </w:p>
    <w:p w14:paraId="27671743" w14:textId="43A4DD6A" w:rsidR="004428EA" w:rsidRDefault="004428EA" w:rsidP="004428EA">
      <w:pPr>
        <w:spacing w:after="0" w:line="240" w:lineRule="auto"/>
        <w:rPr>
          <w:rFonts w:asciiTheme="majorHAnsi" w:hAnsiTheme="majorHAnsi" w:cstheme="majorHAnsi"/>
          <w:b/>
          <w:bCs/>
          <w:sz w:val="24"/>
          <w:szCs w:val="24"/>
          <w:shd w:val="clear" w:color="auto" w:fill="FFFFFF"/>
        </w:rPr>
      </w:pPr>
    </w:p>
    <w:p w14:paraId="4A40EE2E" w14:textId="2E5871DD" w:rsidR="00632894" w:rsidRDefault="00632894" w:rsidP="00147518">
      <w:pPr>
        <w:pStyle w:val="Heading1"/>
        <w:ind w:left="360" w:hanging="360"/>
        <w:rPr>
          <w:b w:val="0"/>
          <w:shd w:val="clear" w:color="auto" w:fill="FFFFFF"/>
        </w:rPr>
      </w:pPr>
      <w:bookmarkStart w:id="91" w:name="_Toc53476671"/>
      <w:r>
        <w:rPr>
          <w:shd w:val="clear" w:color="auto" w:fill="FFFFFF"/>
        </w:rPr>
        <w:t>10.  TOOLS</w:t>
      </w:r>
      <w:bookmarkEnd w:id="91"/>
    </w:p>
    <w:p w14:paraId="723A1CE6" w14:textId="1F9278AA" w:rsidR="004428EA" w:rsidRDefault="004428EA" w:rsidP="00632894">
      <w:pPr>
        <w:spacing w:after="0" w:line="240" w:lineRule="auto"/>
        <w:ind w:left="540"/>
        <w:rPr>
          <w:rFonts w:asciiTheme="majorHAnsi" w:hAnsiTheme="majorHAnsi" w:cstheme="majorHAnsi"/>
          <w:sz w:val="24"/>
          <w:szCs w:val="24"/>
          <w:shd w:val="clear" w:color="auto" w:fill="FFFFFF"/>
        </w:rPr>
      </w:pPr>
      <w:r w:rsidRPr="00632894">
        <w:rPr>
          <w:rFonts w:asciiTheme="majorHAnsi" w:hAnsiTheme="majorHAnsi" w:cstheme="majorHAnsi"/>
          <w:sz w:val="24"/>
          <w:szCs w:val="24"/>
          <w:shd w:val="clear" w:color="auto" w:fill="FFFFFF"/>
        </w:rPr>
        <w:t>Are applications that are used to aggregate, interrogate, summarize, or give perspective on data within the Exchange</w:t>
      </w:r>
    </w:p>
    <w:p w14:paraId="512BDDA9" w14:textId="3429FF0F" w:rsidR="00632894" w:rsidRDefault="00632894" w:rsidP="001C458A">
      <w:pPr>
        <w:pStyle w:val="Heading2"/>
        <w:ind w:left="720" w:hanging="540"/>
        <w:rPr>
          <w:shd w:val="clear" w:color="auto" w:fill="FFFFFF"/>
        </w:rPr>
      </w:pPr>
      <w:bookmarkStart w:id="92" w:name="_Toc53476672"/>
      <w:r>
        <w:rPr>
          <w:shd w:val="clear" w:color="auto" w:fill="FFFFFF"/>
        </w:rPr>
        <w:t>10</w:t>
      </w:r>
      <w:r w:rsidRPr="00632894">
        <w:rPr>
          <w:shd w:val="clear" w:color="auto" w:fill="FFFFFF"/>
        </w:rPr>
        <w:t>.1 General</w:t>
      </w:r>
      <w:bookmarkEnd w:id="92"/>
    </w:p>
    <w:p w14:paraId="7D35CA79" w14:textId="77777777" w:rsidR="00632894" w:rsidRPr="00632894" w:rsidRDefault="00632894" w:rsidP="006C0DE5">
      <w:pPr>
        <w:pStyle w:val="ListParagraph"/>
        <w:numPr>
          <w:ilvl w:val="0"/>
          <w:numId w:val="41"/>
        </w:numPr>
        <w:spacing w:after="0" w:line="240" w:lineRule="auto"/>
        <w:ind w:left="1080" w:hanging="360"/>
        <w:rPr>
          <w:rFonts w:asciiTheme="majorHAnsi" w:hAnsiTheme="majorHAnsi" w:cstheme="majorHAnsi"/>
          <w:sz w:val="24"/>
          <w:szCs w:val="24"/>
          <w:shd w:val="clear" w:color="auto" w:fill="FFFFFF"/>
        </w:rPr>
      </w:pPr>
      <w:r w:rsidRPr="00632894">
        <w:rPr>
          <w:rFonts w:asciiTheme="majorHAnsi" w:hAnsiTheme="majorHAnsi" w:cstheme="majorHAnsi"/>
          <w:sz w:val="24"/>
          <w:szCs w:val="24"/>
          <w:shd w:val="clear" w:color="auto" w:fill="FFFFFF"/>
        </w:rPr>
        <w:t>Applications are available and or priced based on the member’s Exchange, Broker, or license agreement</w:t>
      </w:r>
    </w:p>
    <w:p w14:paraId="13A588A8" w14:textId="77777777" w:rsidR="00632894" w:rsidRPr="00632894" w:rsidRDefault="00632894" w:rsidP="006C0DE5">
      <w:pPr>
        <w:pStyle w:val="ListParagraph"/>
        <w:numPr>
          <w:ilvl w:val="0"/>
          <w:numId w:val="41"/>
        </w:numPr>
        <w:spacing w:after="0" w:line="240" w:lineRule="auto"/>
        <w:ind w:left="1080" w:hanging="360"/>
        <w:rPr>
          <w:rFonts w:asciiTheme="majorHAnsi" w:hAnsiTheme="majorHAnsi" w:cstheme="majorHAnsi"/>
          <w:sz w:val="24"/>
          <w:szCs w:val="24"/>
          <w:shd w:val="clear" w:color="auto" w:fill="FFFFFF"/>
        </w:rPr>
      </w:pPr>
      <w:r w:rsidRPr="00632894">
        <w:rPr>
          <w:rFonts w:asciiTheme="majorHAnsi" w:hAnsiTheme="majorHAnsi" w:cstheme="majorHAnsi"/>
          <w:sz w:val="24"/>
          <w:szCs w:val="24"/>
          <w:shd w:val="clear" w:color="auto" w:fill="FFFFFF"/>
        </w:rPr>
        <w:t xml:space="preserve">Applications can be purchased separately in addition to a license agreement if available on that Exchange </w:t>
      </w:r>
    </w:p>
    <w:p w14:paraId="5D04F4CB" w14:textId="0AEA1A04" w:rsidR="00632894" w:rsidRDefault="00632894" w:rsidP="00632894">
      <w:pPr>
        <w:spacing w:after="0" w:line="240" w:lineRule="auto"/>
        <w:rPr>
          <w:rFonts w:asciiTheme="majorHAnsi" w:hAnsiTheme="majorHAnsi" w:cstheme="majorHAnsi"/>
          <w:b/>
          <w:bCs/>
          <w:sz w:val="24"/>
          <w:szCs w:val="24"/>
          <w:shd w:val="clear" w:color="auto" w:fill="FFFFFF"/>
        </w:rPr>
      </w:pPr>
    </w:p>
    <w:p w14:paraId="51F4B33D" w14:textId="150A3119" w:rsidR="00632894" w:rsidRDefault="00280824" w:rsidP="001C458A">
      <w:pPr>
        <w:pStyle w:val="Heading2"/>
        <w:ind w:left="720" w:hanging="540"/>
      </w:pPr>
      <w:bookmarkStart w:id="93" w:name="_Toc53476673"/>
      <w:r>
        <w:t>10.2 Challenge</w:t>
      </w:r>
      <w:r w:rsidR="00632894">
        <w:t xml:space="preserve"> Manager</w:t>
      </w:r>
      <w:bookmarkEnd w:id="93"/>
    </w:p>
    <w:p w14:paraId="6EF9E5F2" w14:textId="77777777" w:rsidR="00632894" w:rsidRPr="00632894" w:rsidRDefault="00632894"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632894">
        <w:rPr>
          <w:rFonts w:asciiTheme="majorHAnsi" w:hAnsiTheme="majorHAnsi" w:cstheme="majorHAnsi"/>
          <w:sz w:val="24"/>
          <w:szCs w:val="24"/>
          <w:shd w:val="clear" w:color="auto" w:fill="FFFFFF"/>
        </w:rPr>
        <w:t>You can now create a Challenge and broadcast it out to the Exchange directly to the Marketplace</w:t>
      </w:r>
    </w:p>
    <w:p w14:paraId="03F773D9" w14:textId="77777777" w:rsidR="00632894" w:rsidRPr="00632894" w:rsidRDefault="00632894"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632894">
        <w:rPr>
          <w:rFonts w:asciiTheme="majorHAnsi" w:hAnsiTheme="majorHAnsi" w:cstheme="majorHAnsi"/>
          <w:sz w:val="24"/>
          <w:szCs w:val="24"/>
          <w:shd w:val="clear" w:color="auto" w:fill="FFFFFF"/>
        </w:rPr>
        <w:t>Challenge Manager allows members to source products, services, technologies, and companies outside traditional channels exposing opportunities and finding companies and capabilities faster, increasing the number of sourcing channels, and reducing cost</w:t>
      </w:r>
    </w:p>
    <w:p w14:paraId="4723F3EB" w14:textId="77777777" w:rsidR="00632894" w:rsidRPr="00632894" w:rsidRDefault="00632894"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632894">
        <w:rPr>
          <w:rFonts w:asciiTheme="majorHAnsi" w:hAnsiTheme="majorHAnsi" w:cstheme="majorHAnsi"/>
          <w:sz w:val="24"/>
          <w:szCs w:val="24"/>
          <w:shd w:val="clear" w:color="auto" w:fill="FFFFFF"/>
        </w:rPr>
        <w:t>You can create, configure, and manage challenges on the Exchange around your processes</w:t>
      </w:r>
    </w:p>
    <w:p w14:paraId="49515F07" w14:textId="77777777" w:rsidR="00632894" w:rsidRPr="00632894" w:rsidRDefault="00632894"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632894">
        <w:rPr>
          <w:rFonts w:asciiTheme="majorHAnsi" w:hAnsiTheme="majorHAnsi" w:cstheme="majorHAnsi"/>
          <w:sz w:val="24"/>
          <w:szCs w:val="24"/>
          <w:shd w:val="clear" w:color="auto" w:fill="FFFFFF"/>
        </w:rPr>
        <w:lastRenderedPageBreak/>
        <w:t xml:space="preserve">Collaborate internally and externally, share insights and information throughout the entire process, creating transparency </w:t>
      </w:r>
    </w:p>
    <w:p w14:paraId="51B77585" w14:textId="77777777" w:rsidR="00632894" w:rsidRPr="00632894" w:rsidRDefault="00632894"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632894">
        <w:rPr>
          <w:rFonts w:asciiTheme="majorHAnsi" w:hAnsiTheme="majorHAnsi" w:cstheme="majorHAnsi"/>
          <w:sz w:val="24"/>
          <w:szCs w:val="24"/>
          <w:shd w:val="clear" w:color="auto" w:fill="FFFFFF"/>
        </w:rPr>
        <w:t>You can choose the option to broadcast challenges to other Exchanges and Brokers</w:t>
      </w:r>
    </w:p>
    <w:p w14:paraId="06245154" w14:textId="77777777" w:rsidR="00632894" w:rsidRPr="00632894" w:rsidRDefault="00632894"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p>
    <w:p w14:paraId="3A50A71B" w14:textId="77777777" w:rsidR="00632894" w:rsidRPr="00632894" w:rsidRDefault="00632894"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632894">
        <w:rPr>
          <w:rFonts w:asciiTheme="majorHAnsi" w:hAnsiTheme="majorHAnsi" w:cstheme="majorHAnsi"/>
          <w:sz w:val="24"/>
          <w:szCs w:val="24"/>
          <w:shd w:val="clear" w:color="auto" w:fill="FFFFFF"/>
        </w:rPr>
        <w:t>The Challenge Manager has customizable processes and phases</w:t>
      </w:r>
    </w:p>
    <w:p w14:paraId="43279B5D" w14:textId="77777777" w:rsidR="00632894" w:rsidRPr="00632894" w:rsidRDefault="00632894"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632894">
        <w:rPr>
          <w:rFonts w:asciiTheme="majorHAnsi" w:hAnsiTheme="majorHAnsi" w:cstheme="majorHAnsi"/>
          <w:sz w:val="24"/>
          <w:szCs w:val="24"/>
          <w:shd w:val="clear" w:color="auto" w:fill="FFFFFF"/>
        </w:rPr>
        <w:t xml:space="preserve">You can allow Exchange members to ask questions creating even more transparency and collaboration </w:t>
      </w:r>
    </w:p>
    <w:p w14:paraId="61800F7B" w14:textId="77777777" w:rsidR="00632894" w:rsidRPr="00632894" w:rsidRDefault="00632894"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632894">
        <w:rPr>
          <w:rFonts w:asciiTheme="majorHAnsi" w:hAnsiTheme="majorHAnsi" w:cstheme="majorHAnsi"/>
          <w:sz w:val="24"/>
          <w:szCs w:val="24"/>
          <w:shd w:val="clear" w:color="auto" w:fill="FFFFFF"/>
        </w:rPr>
        <w:t>You can keep the challenge anonymous allowing you to see the results without being bombarded with phone calls and inquires</w:t>
      </w:r>
    </w:p>
    <w:p w14:paraId="17F8337C" w14:textId="77777777" w:rsidR="00BC3DFE" w:rsidRPr="00BC3DFE" w:rsidRDefault="00BC3DFE"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BC3DFE">
        <w:rPr>
          <w:rFonts w:asciiTheme="majorHAnsi" w:hAnsiTheme="majorHAnsi" w:cstheme="majorHAnsi"/>
          <w:sz w:val="24"/>
          <w:szCs w:val="24"/>
          <w:shd w:val="clear" w:color="auto" w:fill="FFFFFF"/>
        </w:rPr>
        <w:t>Document Challenge learnings</w:t>
      </w:r>
    </w:p>
    <w:p w14:paraId="27DBD4EB" w14:textId="77777777" w:rsidR="00BC3DFE" w:rsidRPr="00BC3DFE" w:rsidRDefault="00BC3DFE"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BC3DFE">
        <w:rPr>
          <w:rFonts w:asciiTheme="majorHAnsi" w:hAnsiTheme="majorHAnsi" w:cstheme="majorHAnsi"/>
          <w:sz w:val="24"/>
          <w:szCs w:val="24"/>
          <w:shd w:val="clear" w:color="auto" w:fill="FFFFFF"/>
        </w:rPr>
        <w:t>Source and down-select companies</w:t>
      </w:r>
    </w:p>
    <w:p w14:paraId="3784100A" w14:textId="77777777" w:rsidR="00BC3DFE" w:rsidRPr="00BC3DFE" w:rsidRDefault="00BC3DFE"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BC3DFE">
        <w:rPr>
          <w:rFonts w:asciiTheme="majorHAnsi" w:hAnsiTheme="majorHAnsi" w:cstheme="majorHAnsi"/>
          <w:sz w:val="24"/>
          <w:szCs w:val="24"/>
          <w:shd w:val="clear" w:color="auto" w:fill="FFFFFF"/>
        </w:rPr>
        <w:t>Search for companies and capabilities across multiple channels (i.e., awards, grants, SBIR/STTRs, patents, lab tech, etc.)</w:t>
      </w:r>
    </w:p>
    <w:p w14:paraId="60683336" w14:textId="77777777" w:rsidR="00BC3DFE" w:rsidRPr="00BC3DFE" w:rsidRDefault="00BC3DFE"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BC3DFE">
        <w:rPr>
          <w:rFonts w:asciiTheme="majorHAnsi" w:hAnsiTheme="majorHAnsi" w:cstheme="majorHAnsi"/>
          <w:sz w:val="24"/>
          <w:szCs w:val="24"/>
          <w:shd w:val="clear" w:color="auto" w:fill="FFFFFF"/>
        </w:rPr>
        <w:t>Add / associate Challenge attachments and documents and external URLs</w:t>
      </w:r>
    </w:p>
    <w:p w14:paraId="188187D2" w14:textId="77777777" w:rsidR="00BC3DFE" w:rsidRPr="00BC3DFE" w:rsidRDefault="00BC3DFE"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BC3DFE">
        <w:rPr>
          <w:rFonts w:asciiTheme="majorHAnsi" w:hAnsiTheme="majorHAnsi" w:cstheme="majorHAnsi"/>
          <w:sz w:val="24"/>
          <w:szCs w:val="24"/>
          <w:shd w:val="clear" w:color="auto" w:fill="FFFFFF"/>
        </w:rPr>
        <w:t>Post Challenge updates to members</w:t>
      </w:r>
    </w:p>
    <w:p w14:paraId="3C4437AA" w14:textId="77777777" w:rsidR="00BC3DFE" w:rsidRPr="00BC3DFE" w:rsidRDefault="00BC3DFE" w:rsidP="006C0DE5">
      <w:pPr>
        <w:pStyle w:val="ListParagraph"/>
        <w:numPr>
          <w:ilvl w:val="0"/>
          <w:numId w:val="42"/>
        </w:numPr>
        <w:spacing w:after="0" w:line="240" w:lineRule="auto"/>
        <w:ind w:left="1080" w:hanging="360"/>
        <w:rPr>
          <w:rFonts w:asciiTheme="majorHAnsi" w:hAnsiTheme="majorHAnsi" w:cstheme="majorHAnsi"/>
          <w:sz w:val="24"/>
          <w:szCs w:val="24"/>
          <w:shd w:val="clear" w:color="auto" w:fill="FFFFFF"/>
        </w:rPr>
      </w:pPr>
      <w:r w:rsidRPr="00BC3DFE">
        <w:rPr>
          <w:rFonts w:asciiTheme="majorHAnsi" w:hAnsiTheme="majorHAnsi" w:cstheme="majorHAnsi"/>
          <w:sz w:val="24"/>
          <w:szCs w:val="24"/>
          <w:shd w:val="clear" w:color="auto" w:fill="FFFFFF"/>
        </w:rPr>
        <w:t>Create instant contact lists to engage companies directly</w:t>
      </w:r>
    </w:p>
    <w:p w14:paraId="70F05B3D" w14:textId="14CED5C5" w:rsidR="00632894" w:rsidRDefault="00632894" w:rsidP="00BC3DFE">
      <w:pPr>
        <w:spacing w:after="0" w:line="240" w:lineRule="auto"/>
        <w:rPr>
          <w:rFonts w:asciiTheme="majorHAnsi" w:hAnsiTheme="majorHAnsi" w:cstheme="majorHAnsi"/>
          <w:b/>
          <w:bCs/>
          <w:sz w:val="24"/>
          <w:szCs w:val="24"/>
          <w:shd w:val="clear" w:color="auto" w:fill="FFFFFF"/>
        </w:rPr>
      </w:pPr>
    </w:p>
    <w:p w14:paraId="5DEBA3A2" w14:textId="4E3789BE" w:rsidR="00BC3DFE" w:rsidRDefault="00280824" w:rsidP="001C458A">
      <w:pPr>
        <w:pStyle w:val="Heading2"/>
        <w:ind w:left="720" w:hanging="540"/>
        <w:rPr>
          <w:shd w:val="clear" w:color="auto" w:fill="FFFFFF"/>
        </w:rPr>
      </w:pPr>
      <w:bookmarkStart w:id="94" w:name="_Toc53476674"/>
      <w:r>
        <w:rPr>
          <w:shd w:val="clear" w:color="auto" w:fill="FFFFFF"/>
        </w:rPr>
        <w:t>10.3 Company</w:t>
      </w:r>
      <w:r w:rsidR="00BC3DFE" w:rsidRPr="00BC3DFE">
        <w:rPr>
          <w:shd w:val="clear" w:color="auto" w:fill="FFFFFF"/>
        </w:rPr>
        <w:t xml:space="preserve"> Portfolios</w:t>
      </w:r>
      <w:bookmarkEnd w:id="94"/>
    </w:p>
    <w:p w14:paraId="5E061327" w14:textId="77777777" w:rsidR="00BC3DFE" w:rsidRPr="00BC3DFE" w:rsidRDefault="00BC3DFE" w:rsidP="000A3DF8">
      <w:pPr>
        <w:pStyle w:val="ListParagraph"/>
        <w:numPr>
          <w:ilvl w:val="0"/>
          <w:numId w:val="43"/>
        </w:numPr>
        <w:spacing w:after="0" w:line="240" w:lineRule="auto"/>
        <w:ind w:left="1080"/>
        <w:rPr>
          <w:rFonts w:asciiTheme="majorHAnsi" w:hAnsiTheme="majorHAnsi" w:cstheme="majorHAnsi"/>
          <w:sz w:val="24"/>
          <w:szCs w:val="24"/>
          <w:shd w:val="clear" w:color="auto" w:fill="FFFFFF"/>
        </w:rPr>
      </w:pPr>
      <w:r w:rsidRPr="00BC3DFE">
        <w:rPr>
          <w:rFonts w:asciiTheme="majorHAnsi" w:hAnsiTheme="majorHAnsi" w:cstheme="majorHAnsi"/>
          <w:sz w:val="24"/>
          <w:szCs w:val="24"/>
          <w:shd w:val="clear" w:color="auto" w:fill="FFFFFF"/>
        </w:rPr>
        <w:t>You can now add companies to a portfolio and compare performance</w:t>
      </w:r>
    </w:p>
    <w:p w14:paraId="6F1C84E3" w14:textId="77777777" w:rsidR="00280824" w:rsidRDefault="00280824" w:rsidP="000A3DF8">
      <w:pPr>
        <w:pStyle w:val="ListParagraph"/>
        <w:keepNext/>
        <w:keepLines/>
        <w:numPr>
          <w:ilvl w:val="1"/>
          <w:numId w:val="43"/>
        </w:numPr>
        <w:spacing w:before="40" w:after="0" w:line="240" w:lineRule="auto"/>
        <w:ind w:left="1530" w:hanging="450"/>
        <w:outlineLvl w:val="2"/>
        <w:rPr>
          <w:rFonts w:asciiTheme="majorHAnsi" w:eastAsiaTheme="majorEastAsia" w:hAnsiTheme="majorHAnsi" w:cstheme="majorBidi"/>
          <w:bCs/>
          <w:color w:val="000000" w:themeColor="text1"/>
          <w:sz w:val="24"/>
          <w:szCs w:val="24"/>
        </w:rPr>
      </w:pPr>
      <w:bookmarkStart w:id="95" w:name="_Toc46903227"/>
      <w:bookmarkStart w:id="96" w:name="_Toc47695623"/>
      <w:bookmarkStart w:id="97" w:name="_Hlk47520033"/>
      <w:bookmarkStart w:id="98" w:name="_Toc53476675"/>
      <w:r>
        <w:rPr>
          <w:rFonts w:asciiTheme="majorHAnsi" w:eastAsiaTheme="majorEastAsia" w:hAnsiTheme="majorHAnsi" w:cstheme="majorBidi"/>
          <w:bCs/>
          <w:color w:val="000000" w:themeColor="text1"/>
          <w:sz w:val="24"/>
          <w:szCs w:val="24"/>
        </w:rPr>
        <w:t>You can compare and view total Revenue</w:t>
      </w:r>
      <w:bookmarkEnd w:id="95"/>
      <w:bookmarkEnd w:id="96"/>
      <w:bookmarkEnd w:id="98"/>
    </w:p>
    <w:p w14:paraId="3422F06D" w14:textId="04F795E2" w:rsidR="00280824" w:rsidRDefault="00400068" w:rsidP="000A3DF8">
      <w:pPr>
        <w:pStyle w:val="ListParagraph"/>
        <w:keepNext/>
        <w:keepLines/>
        <w:numPr>
          <w:ilvl w:val="1"/>
          <w:numId w:val="43"/>
        </w:numPr>
        <w:spacing w:before="40" w:after="0" w:line="240" w:lineRule="auto"/>
        <w:ind w:left="1530" w:hanging="450"/>
        <w:outlineLvl w:val="2"/>
        <w:rPr>
          <w:rFonts w:asciiTheme="majorHAnsi" w:eastAsiaTheme="majorEastAsia" w:hAnsiTheme="majorHAnsi" w:cstheme="majorBidi"/>
          <w:bCs/>
          <w:color w:val="000000" w:themeColor="text1"/>
          <w:sz w:val="24"/>
          <w:szCs w:val="24"/>
        </w:rPr>
      </w:pPr>
      <w:bookmarkStart w:id="99" w:name="_Toc46903228"/>
      <w:bookmarkStart w:id="100" w:name="_Toc47695624"/>
      <w:bookmarkStart w:id="101" w:name="_Toc53476676"/>
      <w:r>
        <w:rPr>
          <w:rFonts w:asciiTheme="majorHAnsi" w:eastAsiaTheme="majorEastAsia" w:hAnsiTheme="majorHAnsi" w:cstheme="majorBidi"/>
          <w:bCs/>
          <w:color w:val="000000" w:themeColor="text1"/>
          <w:sz w:val="24"/>
          <w:szCs w:val="24"/>
        </w:rPr>
        <w:t>C</w:t>
      </w:r>
      <w:r w:rsidR="00280824">
        <w:rPr>
          <w:rFonts w:asciiTheme="majorHAnsi" w:eastAsiaTheme="majorEastAsia" w:hAnsiTheme="majorHAnsi" w:cstheme="majorBidi"/>
          <w:bCs/>
          <w:color w:val="000000" w:themeColor="text1"/>
          <w:sz w:val="24"/>
          <w:szCs w:val="24"/>
        </w:rPr>
        <w:t>ompare and view the number of departments and agencies companies have contracts with</w:t>
      </w:r>
      <w:bookmarkEnd w:id="99"/>
      <w:bookmarkEnd w:id="100"/>
      <w:bookmarkEnd w:id="101"/>
    </w:p>
    <w:p w14:paraId="3B6E5818" w14:textId="35CA57FC" w:rsidR="00280824" w:rsidRDefault="00280824" w:rsidP="006C0DE5">
      <w:pPr>
        <w:pStyle w:val="ListParagraph"/>
        <w:keepNext/>
        <w:keepLines/>
        <w:numPr>
          <w:ilvl w:val="1"/>
          <w:numId w:val="43"/>
        </w:numPr>
        <w:spacing w:before="40" w:after="0"/>
        <w:ind w:left="1530" w:hanging="450"/>
        <w:outlineLvl w:val="2"/>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 </w:t>
      </w:r>
      <w:bookmarkStart w:id="102" w:name="_Toc46903229"/>
      <w:bookmarkStart w:id="103" w:name="_Toc47695625"/>
      <w:bookmarkStart w:id="104" w:name="_Toc53476677"/>
      <w:r w:rsidR="00400068">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ee the amount of funding raised by a company</w:t>
      </w:r>
      <w:bookmarkEnd w:id="102"/>
      <w:bookmarkEnd w:id="103"/>
      <w:bookmarkEnd w:id="104"/>
      <w:r>
        <w:rPr>
          <w:rFonts w:asciiTheme="majorHAnsi" w:eastAsiaTheme="majorEastAsia" w:hAnsiTheme="majorHAnsi" w:cstheme="majorBidi"/>
          <w:bCs/>
          <w:color w:val="000000" w:themeColor="text1"/>
          <w:sz w:val="24"/>
          <w:szCs w:val="24"/>
        </w:rPr>
        <w:t xml:space="preserve"> </w:t>
      </w:r>
    </w:p>
    <w:p w14:paraId="13366A09" w14:textId="77777777" w:rsidR="00280824" w:rsidRDefault="00280824" w:rsidP="006C0DE5">
      <w:pPr>
        <w:pStyle w:val="ListParagraph"/>
        <w:keepNext/>
        <w:keepLines/>
        <w:numPr>
          <w:ilvl w:val="1"/>
          <w:numId w:val="43"/>
        </w:numPr>
        <w:spacing w:before="40" w:after="0"/>
        <w:ind w:left="1530" w:hanging="450"/>
        <w:outlineLvl w:val="2"/>
        <w:rPr>
          <w:rFonts w:asciiTheme="majorHAnsi" w:eastAsiaTheme="majorEastAsia" w:hAnsiTheme="majorHAnsi" w:cstheme="majorBidi"/>
          <w:bCs/>
          <w:color w:val="000000" w:themeColor="text1"/>
          <w:sz w:val="24"/>
          <w:szCs w:val="24"/>
        </w:rPr>
      </w:pPr>
      <w:bookmarkStart w:id="105" w:name="_Toc46903230"/>
      <w:bookmarkStart w:id="106" w:name="_Toc47695626"/>
      <w:bookmarkStart w:id="107" w:name="_Toc53476678"/>
      <w:r>
        <w:rPr>
          <w:rFonts w:asciiTheme="majorHAnsi" w:eastAsiaTheme="majorEastAsia" w:hAnsiTheme="majorHAnsi" w:cstheme="majorBidi"/>
          <w:bCs/>
          <w:color w:val="000000" w:themeColor="text1"/>
          <w:sz w:val="24"/>
          <w:szCs w:val="24"/>
        </w:rPr>
        <w:t>Compare and view how many unique contracts a company has</w:t>
      </w:r>
      <w:bookmarkEnd w:id="105"/>
      <w:bookmarkEnd w:id="106"/>
      <w:bookmarkEnd w:id="107"/>
    </w:p>
    <w:bookmarkEnd w:id="97"/>
    <w:p w14:paraId="24A07559" w14:textId="77777777" w:rsidR="00280824" w:rsidRPr="00280824" w:rsidRDefault="00280824" w:rsidP="006C0DE5">
      <w:pPr>
        <w:pStyle w:val="ListParagraph"/>
        <w:numPr>
          <w:ilvl w:val="0"/>
          <w:numId w:val="43"/>
        </w:numPr>
        <w:spacing w:after="0" w:line="240" w:lineRule="auto"/>
        <w:ind w:left="1080"/>
        <w:rPr>
          <w:rFonts w:asciiTheme="majorHAnsi" w:hAnsiTheme="majorHAnsi" w:cstheme="majorHAnsi"/>
          <w:sz w:val="24"/>
          <w:szCs w:val="24"/>
          <w:shd w:val="clear" w:color="auto" w:fill="FFFFFF"/>
        </w:rPr>
      </w:pPr>
      <w:r w:rsidRPr="00280824">
        <w:rPr>
          <w:rFonts w:asciiTheme="majorHAnsi" w:hAnsiTheme="majorHAnsi" w:cstheme="majorHAnsi"/>
          <w:sz w:val="24"/>
          <w:szCs w:val="24"/>
          <w:shd w:val="clear" w:color="auto" w:fill="FFFFFF"/>
        </w:rPr>
        <w:t xml:space="preserve">Information on customers, award amounts, and contracts are now based on the last 3 years of performance </w:t>
      </w:r>
    </w:p>
    <w:p w14:paraId="3AC2ADBA" w14:textId="77777777" w:rsidR="00280824" w:rsidRPr="00280824" w:rsidRDefault="00280824" w:rsidP="006C0DE5">
      <w:pPr>
        <w:pStyle w:val="ListParagraph"/>
        <w:numPr>
          <w:ilvl w:val="0"/>
          <w:numId w:val="43"/>
        </w:numPr>
        <w:spacing w:after="0" w:line="240" w:lineRule="auto"/>
        <w:ind w:left="1080"/>
        <w:rPr>
          <w:rFonts w:asciiTheme="majorHAnsi" w:hAnsiTheme="majorHAnsi" w:cstheme="majorHAnsi"/>
          <w:sz w:val="24"/>
          <w:szCs w:val="24"/>
          <w:shd w:val="clear" w:color="auto" w:fill="FFFFFF"/>
        </w:rPr>
      </w:pPr>
      <w:r w:rsidRPr="00280824">
        <w:rPr>
          <w:rFonts w:asciiTheme="majorHAnsi" w:hAnsiTheme="majorHAnsi" w:cstheme="majorHAnsi"/>
          <w:sz w:val="24"/>
          <w:szCs w:val="24"/>
          <w:shd w:val="clear" w:color="auto" w:fill="FFFFFF"/>
        </w:rPr>
        <w:t xml:space="preserve">You can compare a maximum of 5 companies at one time out of a portfolio </w:t>
      </w:r>
    </w:p>
    <w:p w14:paraId="598F7C9B" w14:textId="77777777" w:rsidR="00280824" w:rsidRPr="00280824" w:rsidRDefault="00280824" w:rsidP="006C0DE5">
      <w:pPr>
        <w:pStyle w:val="ListParagraph"/>
        <w:numPr>
          <w:ilvl w:val="0"/>
          <w:numId w:val="43"/>
        </w:numPr>
        <w:spacing w:after="0" w:line="240" w:lineRule="auto"/>
        <w:ind w:left="1080"/>
        <w:rPr>
          <w:rFonts w:asciiTheme="majorHAnsi" w:hAnsiTheme="majorHAnsi" w:cstheme="majorHAnsi"/>
          <w:sz w:val="24"/>
          <w:szCs w:val="24"/>
          <w:shd w:val="clear" w:color="auto" w:fill="FFFFFF"/>
        </w:rPr>
      </w:pPr>
      <w:r w:rsidRPr="00280824">
        <w:rPr>
          <w:rFonts w:asciiTheme="majorHAnsi" w:hAnsiTheme="majorHAnsi" w:cstheme="majorHAnsi"/>
          <w:sz w:val="24"/>
          <w:szCs w:val="24"/>
          <w:shd w:val="clear" w:color="auto" w:fill="FFFFFF"/>
        </w:rPr>
        <w:t>Get a summary overview of each company in your portfolio</w:t>
      </w:r>
    </w:p>
    <w:p w14:paraId="4FCC2C3F" w14:textId="77777777" w:rsidR="00280824" w:rsidRPr="00280824" w:rsidRDefault="00280824" w:rsidP="006C0DE5">
      <w:pPr>
        <w:pStyle w:val="ListParagraph"/>
        <w:numPr>
          <w:ilvl w:val="1"/>
          <w:numId w:val="43"/>
        </w:numPr>
        <w:ind w:left="1530" w:hanging="450"/>
        <w:rPr>
          <w:rFonts w:asciiTheme="majorHAnsi" w:hAnsiTheme="majorHAnsi" w:cstheme="majorHAnsi"/>
          <w:sz w:val="24"/>
          <w:szCs w:val="24"/>
          <w:shd w:val="clear" w:color="auto" w:fill="FFFFFF"/>
        </w:rPr>
      </w:pPr>
      <w:r w:rsidRPr="00280824">
        <w:rPr>
          <w:rFonts w:asciiTheme="majorHAnsi" w:hAnsiTheme="majorHAnsi" w:cstheme="majorHAnsi"/>
          <w:sz w:val="24"/>
          <w:szCs w:val="24"/>
          <w:shd w:val="clear" w:color="auto" w:fill="FFFFFF"/>
        </w:rPr>
        <w:t xml:space="preserve">See up to 6 years of performance, revenue, average number of employees, and contracts  </w:t>
      </w:r>
    </w:p>
    <w:p w14:paraId="199A3619" w14:textId="1DABDE7F" w:rsidR="00280824" w:rsidRDefault="00280824" w:rsidP="000A3DF8">
      <w:pPr>
        <w:pStyle w:val="ListParagraph"/>
        <w:numPr>
          <w:ilvl w:val="0"/>
          <w:numId w:val="43"/>
        </w:numPr>
        <w:spacing w:after="0" w:line="240" w:lineRule="auto"/>
        <w:ind w:left="1080"/>
        <w:rPr>
          <w:rFonts w:asciiTheme="majorHAnsi" w:hAnsiTheme="majorHAnsi" w:cstheme="majorHAnsi"/>
          <w:sz w:val="24"/>
          <w:szCs w:val="24"/>
          <w:shd w:val="clear" w:color="auto" w:fill="FFFFFF"/>
        </w:rPr>
      </w:pPr>
      <w:r w:rsidRPr="00280824">
        <w:rPr>
          <w:rFonts w:asciiTheme="majorHAnsi" w:hAnsiTheme="majorHAnsi" w:cstheme="majorHAnsi"/>
          <w:sz w:val="24"/>
          <w:szCs w:val="24"/>
          <w:shd w:val="clear" w:color="auto" w:fill="FFFFFF"/>
        </w:rPr>
        <w:t xml:space="preserve">You can now add companies from a portfolio to an opportunity board </w:t>
      </w:r>
    </w:p>
    <w:p w14:paraId="65837B03" w14:textId="77777777" w:rsidR="00280824" w:rsidRPr="00280824" w:rsidRDefault="00280824" w:rsidP="000A3DF8">
      <w:pPr>
        <w:pStyle w:val="ListParagraph"/>
        <w:spacing w:after="0" w:line="240" w:lineRule="auto"/>
        <w:ind w:left="1080"/>
        <w:rPr>
          <w:rFonts w:asciiTheme="majorHAnsi" w:hAnsiTheme="majorHAnsi" w:cstheme="majorHAnsi"/>
          <w:sz w:val="24"/>
          <w:szCs w:val="24"/>
          <w:shd w:val="clear" w:color="auto" w:fill="FFFFFF"/>
        </w:rPr>
      </w:pPr>
    </w:p>
    <w:p w14:paraId="0773BED8" w14:textId="24760068" w:rsidR="00BC3DFE" w:rsidRDefault="00280824" w:rsidP="001C458A">
      <w:pPr>
        <w:pStyle w:val="Heading2"/>
        <w:ind w:left="720" w:hanging="540"/>
        <w:rPr>
          <w:shd w:val="clear" w:color="auto" w:fill="FFFFFF"/>
        </w:rPr>
      </w:pPr>
      <w:bookmarkStart w:id="108" w:name="_Toc53476679"/>
      <w:r>
        <w:rPr>
          <w:shd w:val="clear" w:color="auto" w:fill="FFFFFF"/>
        </w:rPr>
        <w:t>10.4 Contract Vehicles</w:t>
      </w:r>
      <w:bookmarkEnd w:id="108"/>
      <w:r>
        <w:rPr>
          <w:shd w:val="clear" w:color="auto" w:fill="FFFFFF"/>
        </w:rPr>
        <w:t xml:space="preserve"> </w:t>
      </w:r>
    </w:p>
    <w:p w14:paraId="16185557" w14:textId="77777777" w:rsidR="00280824" w:rsidRPr="00280824" w:rsidRDefault="00280824" w:rsidP="000A3DF8">
      <w:pPr>
        <w:pStyle w:val="ListParagraph"/>
        <w:numPr>
          <w:ilvl w:val="0"/>
          <w:numId w:val="45"/>
        </w:numPr>
        <w:spacing w:after="0" w:line="240" w:lineRule="auto"/>
        <w:rPr>
          <w:rFonts w:asciiTheme="majorHAnsi" w:hAnsiTheme="majorHAnsi" w:cstheme="majorHAnsi"/>
          <w:sz w:val="24"/>
          <w:szCs w:val="24"/>
          <w:shd w:val="clear" w:color="auto" w:fill="FFFFFF"/>
        </w:rPr>
      </w:pPr>
      <w:r w:rsidRPr="00280824">
        <w:rPr>
          <w:rFonts w:asciiTheme="majorHAnsi" w:hAnsiTheme="majorHAnsi" w:cstheme="majorHAnsi"/>
          <w:sz w:val="24"/>
          <w:szCs w:val="24"/>
          <w:shd w:val="clear" w:color="auto" w:fill="FFFFFF"/>
        </w:rPr>
        <w:t>Analyze federal contract vehicles and discover awards made to prime contract holders.</w:t>
      </w:r>
    </w:p>
    <w:p w14:paraId="3E8E989D" w14:textId="77777777" w:rsidR="00280824" w:rsidRPr="00280824" w:rsidRDefault="00280824" w:rsidP="006C0DE5">
      <w:pPr>
        <w:pStyle w:val="ListParagraph"/>
        <w:numPr>
          <w:ilvl w:val="0"/>
          <w:numId w:val="45"/>
        </w:numPr>
        <w:spacing w:after="0" w:line="240" w:lineRule="auto"/>
        <w:rPr>
          <w:rFonts w:asciiTheme="majorHAnsi" w:hAnsiTheme="majorHAnsi" w:cstheme="majorHAnsi"/>
          <w:sz w:val="24"/>
          <w:szCs w:val="24"/>
          <w:shd w:val="clear" w:color="auto" w:fill="FFFFFF"/>
        </w:rPr>
      </w:pPr>
      <w:r w:rsidRPr="00280824">
        <w:rPr>
          <w:rFonts w:asciiTheme="majorHAnsi" w:hAnsiTheme="majorHAnsi" w:cstheme="majorHAnsi"/>
          <w:sz w:val="24"/>
          <w:szCs w:val="24"/>
          <w:shd w:val="clear" w:color="auto" w:fill="FFFFFF"/>
        </w:rPr>
        <w:t>We have added the ability to add a Vehicle and analyze a contract award number to find the other companies on that contract vehicle and the amount of contract and revenue that contract vehicle is generating</w:t>
      </w:r>
    </w:p>
    <w:p w14:paraId="75A066E7" w14:textId="6342EA7A" w:rsidR="00280824" w:rsidRDefault="00280824" w:rsidP="00280824">
      <w:pPr>
        <w:pStyle w:val="ListParagraph"/>
        <w:spacing w:after="0" w:line="240" w:lineRule="auto"/>
        <w:ind w:left="1080"/>
        <w:rPr>
          <w:rFonts w:asciiTheme="majorHAnsi" w:hAnsiTheme="majorHAnsi" w:cstheme="majorHAnsi"/>
          <w:b/>
          <w:bCs/>
          <w:sz w:val="24"/>
          <w:szCs w:val="24"/>
          <w:shd w:val="clear" w:color="auto" w:fill="FFFFFF"/>
        </w:rPr>
      </w:pPr>
    </w:p>
    <w:p w14:paraId="192A3F23" w14:textId="751AC13F" w:rsidR="005D2C33" w:rsidRDefault="005D2C33" w:rsidP="001C458A">
      <w:pPr>
        <w:pStyle w:val="Heading2"/>
        <w:ind w:left="720" w:hanging="540"/>
        <w:rPr>
          <w:shd w:val="clear" w:color="auto" w:fill="FFFFFF"/>
        </w:rPr>
      </w:pPr>
      <w:bookmarkStart w:id="109" w:name="_Toc53476680"/>
      <w:r>
        <w:rPr>
          <w:shd w:val="clear" w:color="auto" w:fill="FFFFFF"/>
        </w:rPr>
        <w:t>10.5 Contract points of Contact</w:t>
      </w:r>
      <w:bookmarkEnd w:id="109"/>
    </w:p>
    <w:p w14:paraId="4EC8C8FE" w14:textId="33EE2A8C" w:rsidR="005D2C33" w:rsidRDefault="005D2C33" w:rsidP="000A3DF8">
      <w:pPr>
        <w:pStyle w:val="ListParagraph"/>
        <w:numPr>
          <w:ilvl w:val="0"/>
          <w:numId w:val="46"/>
        </w:numPr>
        <w:spacing w:after="0" w:line="240" w:lineRule="auto"/>
        <w:rPr>
          <w:rFonts w:asciiTheme="majorHAnsi" w:hAnsiTheme="majorHAnsi" w:cstheme="majorHAnsi"/>
          <w:b/>
          <w:bCs/>
          <w:sz w:val="24"/>
          <w:szCs w:val="24"/>
          <w:shd w:val="clear" w:color="auto" w:fill="FFFFFF"/>
        </w:rPr>
      </w:pPr>
      <w:r w:rsidRPr="005D2C33">
        <w:rPr>
          <w:rFonts w:asciiTheme="majorHAnsi" w:hAnsiTheme="majorHAnsi" w:cstheme="majorHAnsi"/>
          <w:sz w:val="24"/>
          <w:szCs w:val="24"/>
          <w:shd w:val="clear" w:color="auto" w:fill="FFFFFF"/>
        </w:rPr>
        <w:t>We have now bought the capability to find Contracting Officers, names, phone numbers and email address within Federal Departments, Agencies, and Offices</w:t>
      </w:r>
      <w:r w:rsidRPr="005D2C33">
        <w:rPr>
          <w:rFonts w:asciiTheme="majorHAnsi" w:hAnsiTheme="majorHAnsi" w:cstheme="majorHAnsi"/>
          <w:b/>
          <w:bCs/>
          <w:sz w:val="24"/>
          <w:szCs w:val="24"/>
          <w:shd w:val="clear" w:color="auto" w:fill="FFFFFF"/>
        </w:rPr>
        <w:t>.</w:t>
      </w:r>
    </w:p>
    <w:p w14:paraId="52E2FB0D" w14:textId="77777777" w:rsidR="000A3DF8" w:rsidRPr="005D2C33" w:rsidRDefault="000A3DF8" w:rsidP="000A3DF8">
      <w:pPr>
        <w:pStyle w:val="ListParagraph"/>
        <w:spacing w:after="0" w:line="240" w:lineRule="auto"/>
        <w:ind w:left="1080"/>
        <w:rPr>
          <w:rFonts w:asciiTheme="majorHAnsi" w:hAnsiTheme="majorHAnsi" w:cstheme="majorHAnsi"/>
          <w:b/>
          <w:bCs/>
          <w:sz w:val="24"/>
          <w:szCs w:val="24"/>
          <w:shd w:val="clear" w:color="auto" w:fill="FFFFFF"/>
        </w:rPr>
      </w:pPr>
    </w:p>
    <w:p w14:paraId="0DC29BA1" w14:textId="2AEC3F1D" w:rsidR="005D2C33" w:rsidRDefault="005D2C33" w:rsidP="001C458A">
      <w:pPr>
        <w:pStyle w:val="Heading2"/>
        <w:ind w:left="720" w:hanging="540"/>
        <w:rPr>
          <w:shd w:val="clear" w:color="auto" w:fill="FFFFFF"/>
        </w:rPr>
      </w:pPr>
      <w:bookmarkStart w:id="110" w:name="_Toc53476681"/>
      <w:r>
        <w:rPr>
          <w:shd w:val="clear" w:color="auto" w:fill="FFFFFF"/>
        </w:rPr>
        <w:t>10.</w:t>
      </w:r>
      <w:r w:rsidR="008953CF">
        <w:rPr>
          <w:shd w:val="clear" w:color="auto" w:fill="FFFFFF"/>
        </w:rPr>
        <w:t>6</w:t>
      </w:r>
      <w:r w:rsidR="00756DF1">
        <w:rPr>
          <w:shd w:val="clear" w:color="auto" w:fill="FFFFFF"/>
        </w:rPr>
        <w:t xml:space="preserve"> Names Research</w:t>
      </w:r>
      <w:bookmarkEnd w:id="110"/>
      <w:r w:rsidR="00756DF1">
        <w:rPr>
          <w:shd w:val="clear" w:color="auto" w:fill="FFFFFF"/>
        </w:rPr>
        <w:t xml:space="preserve"> </w:t>
      </w:r>
    </w:p>
    <w:p w14:paraId="2C62BD79" w14:textId="0DB07B91" w:rsidR="00756DF1" w:rsidRDefault="00CF3CB0" w:rsidP="000A3DF8">
      <w:pPr>
        <w:pStyle w:val="ListParagraph"/>
        <w:numPr>
          <w:ilvl w:val="0"/>
          <w:numId w:val="46"/>
        </w:numPr>
        <w:spacing w:after="0" w:line="240"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S</w:t>
      </w:r>
      <w:r w:rsidR="008953CF" w:rsidRPr="008953CF">
        <w:rPr>
          <w:rFonts w:asciiTheme="majorHAnsi" w:hAnsiTheme="majorHAnsi" w:cstheme="majorHAnsi"/>
          <w:sz w:val="24"/>
          <w:szCs w:val="24"/>
          <w:shd w:val="clear" w:color="auto" w:fill="FFFFFF"/>
        </w:rPr>
        <w:t>earch for and individual points of contact from over the companies in the Exchange</w:t>
      </w:r>
    </w:p>
    <w:p w14:paraId="57770354" w14:textId="614B3E38" w:rsidR="00CF3CB0" w:rsidRPr="00CF3CB0" w:rsidRDefault="00CF3CB0" w:rsidP="000A3DF8">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CF3CB0">
        <w:rPr>
          <w:rFonts w:asciiTheme="majorHAnsi" w:hAnsiTheme="majorHAnsi" w:cstheme="majorHAnsi"/>
          <w:sz w:val="24"/>
          <w:szCs w:val="24"/>
          <w:shd w:val="clear" w:color="auto" w:fill="FFFFFF"/>
        </w:rPr>
        <w:t xml:space="preserve">The </w:t>
      </w:r>
      <w:r>
        <w:rPr>
          <w:rFonts w:asciiTheme="majorHAnsi" w:hAnsiTheme="majorHAnsi" w:cstheme="majorHAnsi"/>
          <w:sz w:val="24"/>
          <w:szCs w:val="24"/>
          <w:shd w:val="clear" w:color="auto" w:fill="FFFFFF"/>
        </w:rPr>
        <w:t>E</w:t>
      </w:r>
      <w:r w:rsidRPr="00CF3CB0">
        <w:rPr>
          <w:rFonts w:asciiTheme="majorHAnsi" w:hAnsiTheme="majorHAnsi" w:cstheme="majorHAnsi"/>
          <w:sz w:val="24"/>
          <w:szCs w:val="24"/>
          <w:shd w:val="clear" w:color="auto" w:fill="FFFFFF"/>
        </w:rPr>
        <w:t>xchange looks through the records of Sam.Gov, Crunchbase, the Exchange, and other websites to capture and display points of contact</w:t>
      </w:r>
    </w:p>
    <w:p w14:paraId="58182512" w14:textId="47CE7BFA" w:rsidR="008953CF" w:rsidRDefault="008953CF" w:rsidP="000A3DF8">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Use first name, last name, or both to search</w:t>
      </w:r>
    </w:p>
    <w:p w14:paraId="53CD3D8D" w14:textId="2CD64429" w:rsidR="00CF3CB0" w:rsidRDefault="00CF3CB0" w:rsidP="000A3DF8">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Break out results, by Sam.Gov, Crunchbase, or the Exchange   </w:t>
      </w:r>
    </w:p>
    <w:p w14:paraId="62DD5B9F" w14:textId="77777777" w:rsidR="000A3DF8" w:rsidRPr="008953CF" w:rsidRDefault="000A3DF8" w:rsidP="000A3DF8">
      <w:pPr>
        <w:pStyle w:val="ListParagraph"/>
        <w:spacing w:after="0" w:line="240" w:lineRule="auto"/>
        <w:ind w:left="1530"/>
        <w:rPr>
          <w:rFonts w:asciiTheme="majorHAnsi" w:hAnsiTheme="majorHAnsi" w:cstheme="majorHAnsi"/>
          <w:sz w:val="24"/>
          <w:szCs w:val="24"/>
          <w:shd w:val="clear" w:color="auto" w:fill="FFFFFF"/>
        </w:rPr>
      </w:pPr>
    </w:p>
    <w:p w14:paraId="5B9C82A5" w14:textId="3C652DC2" w:rsidR="008953CF" w:rsidRDefault="008953CF" w:rsidP="001C458A">
      <w:pPr>
        <w:pStyle w:val="Heading2"/>
        <w:ind w:left="720" w:hanging="540"/>
        <w:rPr>
          <w:shd w:val="clear" w:color="auto" w:fill="FFFFFF"/>
        </w:rPr>
      </w:pPr>
      <w:bookmarkStart w:id="111" w:name="_Toc53476682"/>
      <w:r w:rsidRPr="008953CF">
        <w:rPr>
          <w:shd w:val="clear" w:color="auto" w:fill="FFFFFF"/>
        </w:rPr>
        <w:t>10.</w:t>
      </w:r>
      <w:r>
        <w:rPr>
          <w:shd w:val="clear" w:color="auto" w:fill="FFFFFF"/>
        </w:rPr>
        <w:t>7</w:t>
      </w:r>
      <w:r w:rsidRPr="008953CF">
        <w:rPr>
          <w:shd w:val="clear" w:color="auto" w:fill="FFFFFF"/>
        </w:rPr>
        <w:t xml:space="preserve"> Opportunity Boards</w:t>
      </w:r>
      <w:bookmarkEnd w:id="111"/>
      <w:r w:rsidRPr="008953CF">
        <w:rPr>
          <w:shd w:val="clear" w:color="auto" w:fill="FFFFFF"/>
        </w:rPr>
        <w:t xml:space="preserve"> </w:t>
      </w:r>
    </w:p>
    <w:p w14:paraId="6C2313A6" w14:textId="77777777" w:rsidR="008953CF" w:rsidRPr="008953CF" w:rsidRDefault="008953CF" w:rsidP="006C0DE5">
      <w:pPr>
        <w:pStyle w:val="ListParagraph"/>
        <w:numPr>
          <w:ilvl w:val="0"/>
          <w:numId w:val="46"/>
        </w:numPr>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You can now create and manage Opportunity Boards</w:t>
      </w:r>
    </w:p>
    <w:p w14:paraId="156C9260" w14:textId="77777777" w:rsidR="008953CF" w:rsidRPr="008953CF" w:rsidRDefault="008953CF"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Create customer or market focused opportunity boards to group opportunities of interest</w:t>
      </w:r>
    </w:p>
    <w:p w14:paraId="01382334" w14:textId="77777777" w:rsidR="008953CF" w:rsidRPr="008953CF" w:rsidRDefault="008953CF"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Track progress against submission goals. Capture activity timelines, attach important files, create focused notes</w:t>
      </w:r>
    </w:p>
    <w:p w14:paraId="61AB2973" w14:textId="77777777" w:rsidR="008953CF" w:rsidRPr="008953CF" w:rsidRDefault="008953CF"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Identify potential partners or competitors, analyze competition, research past contracts and market trends and patterns</w:t>
      </w:r>
    </w:p>
    <w:p w14:paraId="7E621D61" w14:textId="77777777" w:rsidR="008953CF" w:rsidRPr="008953CF" w:rsidRDefault="008953CF"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Share your opportunities with colleagues</w:t>
      </w:r>
    </w:p>
    <w:p w14:paraId="10993536" w14:textId="150E2088" w:rsidR="008953CF" w:rsidRDefault="008953CF" w:rsidP="008953CF">
      <w:pPr>
        <w:pStyle w:val="ListParagraph"/>
        <w:spacing w:after="0" w:line="240" w:lineRule="auto"/>
        <w:ind w:left="1080"/>
        <w:rPr>
          <w:rFonts w:asciiTheme="majorHAnsi" w:hAnsiTheme="majorHAnsi" w:cstheme="majorHAnsi"/>
          <w:b/>
          <w:bCs/>
          <w:sz w:val="24"/>
          <w:szCs w:val="24"/>
          <w:shd w:val="clear" w:color="auto" w:fill="FFFFFF"/>
        </w:rPr>
      </w:pPr>
    </w:p>
    <w:p w14:paraId="5A02B27C" w14:textId="2456E2E4" w:rsidR="008953CF" w:rsidRDefault="008953CF" w:rsidP="001C458A">
      <w:pPr>
        <w:pStyle w:val="Heading2"/>
        <w:ind w:left="720" w:hanging="540"/>
        <w:rPr>
          <w:shd w:val="clear" w:color="auto" w:fill="FFFFFF"/>
        </w:rPr>
      </w:pPr>
      <w:bookmarkStart w:id="112" w:name="_Toc53476683"/>
      <w:r>
        <w:rPr>
          <w:shd w:val="clear" w:color="auto" w:fill="FFFFFF"/>
        </w:rPr>
        <w:t>10.8 Risk Management (BETA)</w:t>
      </w:r>
      <w:bookmarkEnd w:id="112"/>
    </w:p>
    <w:p w14:paraId="2B0CBFF8" w14:textId="77777777" w:rsidR="008953CF" w:rsidRPr="008953CF" w:rsidRDefault="008953CF" w:rsidP="006C0DE5">
      <w:pPr>
        <w:pStyle w:val="ListParagraph"/>
        <w:numPr>
          <w:ilvl w:val="0"/>
          <w:numId w:val="46"/>
        </w:numPr>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 xml:space="preserve">We have added the ability to create a high-level configurable risk analysis, Identify, manage, and mitigate risk in the market   </w:t>
      </w:r>
    </w:p>
    <w:p w14:paraId="0B0BA239" w14:textId="77777777" w:rsidR="008953CF" w:rsidRPr="008953CF" w:rsidRDefault="008953CF"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 xml:space="preserve">You can enter a description and background </w:t>
      </w:r>
    </w:p>
    <w:p w14:paraId="585B08AC" w14:textId="77777777" w:rsidR="008953CF" w:rsidRPr="008953CF" w:rsidRDefault="008953CF"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Configure the terms to match your processes around: timing, status, strategy, risk level, risk magnitude, impact, and likelihood</w:t>
      </w:r>
    </w:p>
    <w:p w14:paraId="37688F84" w14:textId="77777777" w:rsidR="008953CF" w:rsidRPr="008953CF" w:rsidRDefault="008953CF"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 xml:space="preserve">Display and configure multiple mitigation Strategies </w:t>
      </w:r>
    </w:p>
    <w:p w14:paraId="41569D69" w14:textId="77777777" w:rsidR="008953CF" w:rsidRPr="008953CF" w:rsidRDefault="008953CF"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 xml:space="preserve">List the impacts, describe the indicators, list the stakeholders, list assumptions </w:t>
      </w:r>
    </w:p>
    <w:p w14:paraId="32E1928C" w14:textId="77777777" w:rsidR="008953CF" w:rsidRPr="008953CF" w:rsidRDefault="008953CF"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 xml:space="preserve">There are multiple date categories (created, last updated, Identified, planned closed, and mitigated by) </w:t>
      </w:r>
    </w:p>
    <w:p w14:paraId="6FAD17D2" w14:textId="77777777" w:rsidR="008953CF" w:rsidRDefault="008953CF" w:rsidP="006C0DE5">
      <w:pPr>
        <w:pStyle w:val="ListParagraph"/>
        <w:numPr>
          <w:ilvl w:val="1"/>
          <w:numId w:val="46"/>
        </w:numPr>
        <w:spacing w:after="0" w:line="240" w:lineRule="auto"/>
        <w:ind w:left="1530" w:hanging="45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 xml:space="preserve">You can also share with you team </w:t>
      </w:r>
    </w:p>
    <w:p w14:paraId="12BFD0B1" w14:textId="3AD74634" w:rsidR="008953CF" w:rsidRPr="008953CF" w:rsidRDefault="008953CF" w:rsidP="008953CF">
      <w:pPr>
        <w:pStyle w:val="ListParagraph"/>
        <w:spacing w:after="0" w:line="240" w:lineRule="auto"/>
        <w:ind w:left="180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 xml:space="preserve"> </w:t>
      </w:r>
    </w:p>
    <w:p w14:paraId="344AFDC6" w14:textId="3054B328" w:rsidR="008953CF" w:rsidRDefault="008953CF" w:rsidP="00147518">
      <w:pPr>
        <w:pStyle w:val="Heading1"/>
        <w:ind w:left="360" w:hanging="360"/>
        <w:rPr>
          <w:b w:val="0"/>
          <w:shd w:val="clear" w:color="auto" w:fill="FFFFFF"/>
        </w:rPr>
      </w:pPr>
      <w:bookmarkStart w:id="113" w:name="_Toc53476684"/>
      <w:r>
        <w:rPr>
          <w:shd w:val="clear" w:color="auto" w:fill="FFFFFF"/>
        </w:rPr>
        <w:t>11. COLLABORATION</w:t>
      </w:r>
      <w:bookmarkEnd w:id="113"/>
    </w:p>
    <w:p w14:paraId="3C69BF87" w14:textId="0985E8C5" w:rsidR="008953CF" w:rsidRDefault="008953CF" w:rsidP="008953CF">
      <w:pPr>
        <w:spacing w:after="0" w:line="240" w:lineRule="auto"/>
        <w:ind w:left="540"/>
        <w:rPr>
          <w:rFonts w:asciiTheme="majorHAnsi" w:hAnsiTheme="majorHAnsi" w:cstheme="majorHAnsi"/>
          <w:sz w:val="24"/>
          <w:szCs w:val="24"/>
          <w:shd w:val="clear" w:color="auto" w:fill="FFFFFF"/>
        </w:rPr>
      </w:pPr>
      <w:r w:rsidRPr="008953CF">
        <w:rPr>
          <w:rFonts w:asciiTheme="majorHAnsi" w:hAnsiTheme="majorHAnsi" w:cstheme="majorHAnsi"/>
          <w:sz w:val="24"/>
          <w:szCs w:val="24"/>
          <w:shd w:val="clear" w:color="auto" w:fill="FFFFFF"/>
        </w:rPr>
        <w:t>We have combined the ability to search for federal market opportunities, award researches, and market intelligence with online social network capabilities</w:t>
      </w:r>
    </w:p>
    <w:p w14:paraId="713F9652" w14:textId="2F76AFF1" w:rsidR="008953CF" w:rsidRDefault="008953CF" w:rsidP="008953CF">
      <w:pPr>
        <w:spacing w:after="0" w:line="240" w:lineRule="auto"/>
        <w:ind w:left="540"/>
        <w:rPr>
          <w:rFonts w:asciiTheme="majorHAnsi" w:hAnsiTheme="majorHAnsi" w:cstheme="majorHAnsi"/>
          <w:sz w:val="24"/>
          <w:szCs w:val="24"/>
          <w:shd w:val="clear" w:color="auto" w:fill="FFFFFF"/>
        </w:rPr>
      </w:pPr>
    </w:p>
    <w:p w14:paraId="7748769B" w14:textId="786B632C" w:rsidR="008953CF" w:rsidRDefault="008953CF" w:rsidP="001C458A">
      <w:pPr>
        <w:pStyle w:val="Heading2"/>
        <w:ind w:left="720" w:hanging="540"/>
        <w:rPr>
          <w:shd w:val="clear" w:color="auto" w:fill="FFFFFF"/>
        </w:rPr>
      </w:pPr>
      <w:bookmarkStart w:id="114" w:name="_Toc53476685"/>
      <w:r w:rsidRPr="006257A9">
        <w:rPr>
          <w:shd w:val="clear" w:color="auto" w:fill="FFFFFF"/>
        </w:rPr>
        <w:t>11.1 General</w:t>
      </w:r>
      <w:bookmarkEnd w:id="114"/>
      <w:r w:rsidRPr="006257A9">
        <w:rPr>
          <w:shd w:val="clear" w:color="auto" w:fill="FFFFFF"/>
        </w:rPr>
        <w:t xml:space="preserve"> </w:t>
      </w:r>
    </w:p>
    <w:p w14:paraId="0083D0E8" w14:textId="77777777" w:rsidR="006257A9" w:rsidRPr="006257A9" w:rsidRDefault="006257A9" w:rsidP="006C0DE5">
      <w:pPr>
        <w:pStyle w:val="ListParagraph"/>
        <w:numPr>
          <w:ilvl w:val="0"/>
          <w:numId w:val="46"/>
        </w:numPr>
        <w:spacing w:after="0" w:line="240" w:lineRule="auto"/>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Collaboration applications focus on working with another person or group to achieve and create opportunities</w:t>
      </w:r>
    </w:p>
    <w:p w14:paraId="5BF20D73" w14:textId="77777777" w:rsidR="006257A9" w:rsidRPr="006257A9" w:rsidRDefault="006257A9" w:rsidP="006C0DE5">
      <w:pPr>
        <w:pStyle w:val="ListParagraph"/>
        <w:numPr>
          <w:ilvl w:val="0"/>
          <w:numId w:val="46"/>
        </w:numPr>
        <w:spacing w:after="0" w:line="240" w:lineRule="auto"/>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 xml:space="preserve">View messages </w:t>
      </w:r>
    </w:p>
    <w:p w14:paraId="6FFAE551" w14:textId="77777777" w:rsidR="006257A9" w:rsidRPr="006257A9" w:rsidRDefault="006257A9" w:rsidP="006C0DE5">
      <w:pPr>
        <w:pStyle w:val="ListParagraph"/>
        <w:numPr>
          <w:ilvl w:val="0"/>
          <w:numId w:val="46"/>
        </w:numPr>
        <w:spacing w:after="0" w:line="240" w:lineRule="auto"/>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Create and view connections with Exchange members</w:t>
      </w:r>
    </w:p>
    <w:p w14:paraId="073C595A" w14:textId="77777777" w:rsidR="006257A9" w:rsidRPr="006257A9" w:rsidRDefault="006257A9" w:rsidP="006C0DE5">
      <w:pPr>
        <w:pStyle w:val="ListParagraph"/>
        <w:numPr>
          <w:ilvl w:val="0"/>
          <w:numId w:val="46"/>
        </w:numPr>
        <w:spacing w:after="0" w:line="240" w:lineRule="auto"/>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 xml:space="preserve">Follow other Exchange members and see who is following you on the Exchange </w:t>
      </w:r>
    </w:p>
    <w:p w14:paraId="313C8E2A" w14:textId="77777777" w:rsidR="006257A9" w:rsidRPr="006257A9" w:rsidRDefault="006257A9" w:rsidP="006C0DE5">
      <w:pPr>
        <w:pStyle w:val="ListParagraph"/>
        <w:numPr>
          <w:ilvl w:val="0"/>
          <w:numId w:val="46"/>
        </w:numPr>
        <w:spacing w:after="0" w:line="240" w:lineRule="auto"/>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See who has viewed your profile</w:t>
      </w:r>
    </w:p>
    <w:p w14:paraId="7B26AB22" w14:textId="77777777" w:rsidR="006257A9" w:rsidRPr="006257A9" w:rsidRDefault="006257A9" w:rsidP="006C0DE5">
      <w:pPr>
        <w:pStyle w:val="ListParagraph"/>
        <w:numPr>
          <w:ilvl w:val="0"/>
          <w:numId w:val="46"/>
        </w:numPr>
        <w:spacing w:after="0" w:line="240" w:lineRule="auto"/>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lastRenderedPageBreak/>
        <w:t>Follow companies that are of interest</w:t>
      </w:r>
    </w:p>
    <w:p w14:paraId="4AC877E2" w14:textId="3DF592AD" w:rsidR="006257A9" w:rsidRDefault="006257A9" w:rsidP="006257A9">
      <w:pPr>
        <w:spacing w:after="0" w:line="240" w:lineRule="auto"/>
        <w:rPr>
          <w:rFonts w:asciiTheme="majorHAnsi" w:hAnsiTheme="majorHAnsi" w:cstheme="majorHAnsi"/>
          <w:b/>
          <w:bCs/>
          <w:sz w:val="24"/>
          <w:szCs w:val="24"/>
          <w:shd w:val="clear" w:color="auto" w:fill="FFFFFF"/>
        </w:rPr>
      </w:pPr>
    </w:p>
    <w:p w14:paraId="1108C00E" w14:textId="27EB42BE" w:rsidR="006257A9" w:rsidRDefault="006257A9" w:rsidP="00C74235">
      <w:pPr>
        <w:pStyle w:val="Heading2"/>
        <w:ind w:left="720" w:hanging="540"/>
        <w:rPr>
          <w:shd w:val="clear" w:color="auto" w:fill="FFFFFF"/>
        </w:rPr>
      </w:pPr>
      <w:bookmarkStart w:id="115" w:name="_Toc53476686"/>
      <w:r>
        <w:rPr>
          <w:shd w:val="clear" w:color="auto" w:fill="FFFFFF"/>
        </w:rPr>
        <w:t>11.2 Communities</w:t>
      </w:r>
      <w:bookmarkEnd w:id="115"/>
      <w:r>
        <w:rPr>
          <w:shd w:val="clear" w:color="auto" w:fill="FFFFFF"/>
        </w:rPr>
        <w:t xml:space="preserve"> </w:t>
      </w:r>
    </w:p>
    <w:p w14:paraId="484143EF" w14:textId="77777777" w:rsidR="006257A9" w:rsidRPr="006257A9" w:rsidRDefault="006257A9" w:rsidP="006C0DE5">
      <w:pPr>
        <w:pStyle w:val="ListParagraph"/>
        <w:numPr>
          <w:ilvl w:val="0"/>
          <w:numId w:val="47"/>
        </w:numPr>
        <w:spacing w:after="0" w:line="240" w:lineRule="auto"/>
        <w:ind w:left="1080"/>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We have added the functionality to create and manage communities of interest</w:t>
      </w:r>
    </w:p>
    <w:p w14:paraId="0AD80F1E" w14:textId="77777777" w:rsidR="006257A9" w:rsidRPr="006257A9" w:rsidRDefault="006257A9" w:rsidP="006C0DE5">
      <w:pPr>
        <w:pStyle w:val="ListParagraph"/>
        <w:numPr>
          <w:ilvl w:val="0"/>
          <w:numId w:val="47"/>
        </w:numPr>
        <w:spacing w:after="0" w:line="240" w:lineRule="auto"/>
        <w:ind w:left="1080"/>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Communities are a collaboration space with controlled exposure and membership</w:t>
      </w:r>
    </w:p>
    <w:p w14:paraId="1DC8A141" w14:textId="77777777" w:rsidR="006257A9" w:rsidRPr="006257A9" w:rsidRDefault="006257A9" w:rsidP="006C0DE5">
      <w:pPr>
        <w:pStyle w:val="ListParagraph"/>
        <w:numPr>
          <w:ilvl w:val="0"/>
          <w:numId w:val="47"/>
        </w:numPr>
        <w:spacing w:after="0" w:line="240" w:lineRule="auto"/>
        <w:ind w:left="1080"/>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Share posts, calendars, documents, and opportunity boards with a collective group of like-minded and similarly focused users.</w:t>
      </w:r>
    </w:p>
    <w:p w14:paraId="34DF0CA9" w14:textId="315193BE" w:rsidR="006257A9" w:rsidRPr="006257A9" w:rsidRDefault="006257A9" w:rsidP="006C0DE5">
      <w:pPr>
        <w:pStyle w:val="ListParagraph"/>
        <w:numPr>
          <w:ilvl w:val="0"/>
          <w:numId w:val="47"/>
        </w:numPr>
        <w:spacing w:after="0" w:line="240" w:lineRule="auto"/>
        <w:ind w:left="1080"/>
        <w:rPr>
          <w:rFonts w:asciiTheme="majorHAnsi" w:hAnsiTheme="majorHAnsi" w:cstheme="majorHAnsi"/>
          <w:b/>
          <w:bCs/>
          <w:sz w:val="24"/>
          <w:szCs w:val="24"/>
          <w:shd w:val="clear" w:color="auto" w:fill="FFFFFF"/>
        </w:rPr>
      </w:pPr>
      <w:r w:rsidRPr="006257A9">
        <w:rPr>
          <w:rFonts w:asciiTheme="majorHAnsi" w:hAnsiTheme="majorHAnsi" w:cstheme="majorHAnsi"/>
          <w:sz w:val="24"/>
          <w:szCs w:val="24"/>
          <w:shd w:val="clear" w:color="auto" w:fill="FFFFFF"/>
        </w:rPr>
        <w:t>Community Types (Open, Standard, or Private)</w:t>
      </w:r>
    </w:p>
    <w:p w14:paraId="076C2B99" w14:textId="219DB871" w:rsidR="006257A9" w:rsidRDefault="006257A9" w:rsidP="006257A9">
      <w:pPr>
        <w:spacing w:after="0" w:line="240" w:lineRule="auto"/>
        <w:ind w:left="720"/>
        <w:rPr>
          <w:rFonts w:asciiTheme="majorHAnsi" w:hAnsiTheme="majorHAnsi" w:cstheme="majorHAnsi"/>
          <w:b/>
          <w:bCs/>
          <w:sz w:val="24"/>
          <w:szCs w:val="24"/>
          <w:shd w:val="clear" w:color="auto" w:fill="FFFFFF"/>
        </w:rPr>
      </w:pPr>
    </w:p>
    <w:p w14:paraId="3AB9876A" w14:textId="2DC600EA" w:rsidR="006257A9" w:rsidRDefault="006257A9" w:rsidP="00C74235">
      <w:pPr>
        <w:pStyle w:val="Heading2"/>
        <w:ind w:left="720" w:hanging="540"/>
        <w:rPr>
          <w:shd w:val="clear" w:color="auto" w:fill="FFFFFF"/>
        </w:rPr>
      </w:pPr>
      <w:bookmarkStart w:id="116" w:name="_Toc53476687"/>
      <w:r>
        <w:rPr>
          <w:shd w:val="clear" w:color="auto" w:fill="FFFFFF"/>
        </w:rPr>
        <w:t>11.3 Group Management</w:t>
      </w:r>
      <w:bookmarkEnd w:id="116"/>
      <w:r>
        <w:rPr>
          <w:shd w:val="clear" w:color="auto" w:fill="FFFFFF"/>
        </w:rPr>
        <w:t xml:space="preserve"> </w:t>
      </w:r>
    </w:p>
    <w:p w14:paraId="15E33E5E" w14:textId="77777777" w:rsidR="006257A9" w:rsidRPr="006257A9" w:rsidRDefault="006257A9" w:rsidP="006C0DE5">
      <w:pPr>
        <w:pStyle w:val="ListParagraph"/>
        <w:numPr>
          <w:ilvl w:val="0"/>
          <w:numId w:val="48"/>
        </w:numPr>
        <w:ind w:left="1080"/>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You can now create and manage groups, add them to portfolios, opportunity boards, and email list</w:t>
      </w:r>
    </w:p>
    <w:p w14:paraId="7A1E339A" w14:textId="058D5185" w:rsidR="006257A9" w:rsidRDefault="006257A9" w:rsidP="00C74235">
      <w:pPr>
        <w:pStyle w:val="Heading2"/>
        <w:ind w:left="720" w:hanging="540"/>
        <w:rPr>
          <w:shd w:val="clear" w:color="auto" w:fill="FFFFFF"/>
        </w:rPr>
      </w:pPr>
      <w:bookmarkStart w:id="117" w:name="_Toc53476688"/>
      <w:r>
        <w:rPr>
          <w:shd w:val="clear" w:color="auto" w:fill="FFFFFF"/>
        </w:rPr>
        <w:t>11.4 Messaging</w:t>
      </w:r>
      <w:bookmarkEnd w:id="117"/>
      <w:r>
        <w:rPr>
          <w:shd w:val="clear" w:color="auto" w:fill="FFFFFF"/>
        </w:rPr>
        <w:t xml:space="preserve"> </w:t>
      </w:r>
    </w:p>
    <w:p w14:paraId="17D65CA1" w14:textId="35305BC4" w:rsidR="006257A9" w:rsidRPr="006257A9" w:rsidRDefault="006257A9" w:rsidP="006C0DE5">
      <w:pPr>
        <w:pStyle w:val="ListParagraph"/>
        <w:numPr>
          <w:ilvl w:val="0"/>
          <w:numId w:val="48"/>
        </w:numPr>
        <w:spacing w:after="0" w:line="240" w:lineRule="auto"/>
        <w:ind w:left="1080"/>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 xml:space="preserve">You can now </w:t>
      </w:r>
      <w:r>
        <w:rPr>
          <w:rFonts w:asciiTheme="majorHAnsi" w:hAnsiTheme="majorHAnsi" w:cstheme="majorHAnsi"/>
          <w:sz w:val="24"/>
          <w:szCs w:val="24"/>
          <w:shd w:val="clear" w:color="auto" w:fill="FFFFFF"/>
        </w:rPr>
        <w:t>c</w:t>
      </w:r>
      <w:r w:rsidRPr="006257A9">
        <w:rPr>
          <w:rFonts w:asciiTheme="majorHAnsi" w:hAnsiTheme="majorHAnsi" w:cstheme="majorHAnsi"/>
          <w:sz w:val="24"/>
          <w:szCs w:val="24"/>
          <w:shd w:val="clear" w:color="auto" w:fill="FFFFFF"/>
        </w:rPr>
        <w:t xml:space="preserve">ollaborate with other members on the Exchange. </w:t>
      </w:r>
    </w:p>
    <w:p w14:paraId="15AC41C4" w14:textId="77777777" w:rsidR="006257A9" w:rsidRPr="006257A9" w:rsidRDefault="006257A9" w:rsidP="006C0DE5">
      <w:pPr>
        <w:pStyle w:val="ListParagraph"/>
        <w:numPr>
          <w:ilvl w:val="0"/>
          <w:numId w:val="48"/>
        </w:numPr>
        <w:spacing w:after="0" w:line="240" w:lineRule="auto"/>
        <w:ind w:left="1080"/>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Send and receive messages</w:t>
      </w:r>
    </w:p>
    <w:p w14:paraId="0C63B54D" w14:textId="77777777" w:rsidR="006257A9" w:rsidRPr="006257A9" w:rsidRDefault="006257A9" w:rsidP="006C0DE5">
      <w:pPr>
        <w:pStyle w:val="ListParagraph"/>
        <w:numPr>
          <w:ilvl w:val="0"/>
          <w:numId w:val="48"/>
        </w:numPr>
        <w:spacing w:after="0" w:line="240" w:lineRule="auto"/>
        <w:ind w:left="1080"/>
        <w:rPr>
          <w:rFonts w:asciiTheme="majorHAnsi" w:hAnsiTheme="majorHAnsi" w:cstheme="majorHAnsi"/>
          <w:sz w:val="24"/>
          <w:szCs w:val="24"/>
          <w:shd w:val="clear" w:color="auto" w:fill="FFFFFF"/>
        </w:rPr>
      </w:pPr>
      <w:r w:rsidRPr="006257A9">
        <w:rPr>
          <w:rFonts w:asciiTheme="majorHAnsi" w:hAnsiTheme="majorHAnsi" w:cstheme="majorHAnsi"/>
          <w:sz w:val="24"/>
          <w:szCs w:val="24"/>
          <w:shd w:val="clear" w:color="auto" w:fill="FFFFFF"/>
        </w:rPr>
        <w:t>Track and keep older messages</w:t>
      </w:r>
    </w:p>
    <w:p w14:paraId="197D1D08" w14:textId="77777777" w:rsidR="006257A9" w:rsidRPr="006257A9" w:rsidRDefault="006257A9" w:rsidP="006257A9">
      <w:pPr>
        <w:pStyle w:val="ListParagraph"/>
        <w:spacing w:after="0" w:line="240" w:lineRule="auto"/>
        <w:ind w:left="1170"/>
        <w:rPr>
          <w:rFonts w:asciiTheme="majorHAnsi" w:hAnsiTheme="majorHAnsi" w:cstheme="majorHAnsi"/>
          <w:b/>
          <w:bCs/>
          <w:sz w:val="24"/>
          <w:szCs w:val="24"/>
          <w:shd w:val="clear" w:color="auto" w:fill="FFFFFF"/>
        </w:rPr>
      </w:pPr>
    </w:p>
    <w:p w14:paraId="745F78F2" w14:textId="4BDC4B3C" w:rsidR="006257A9" w:rsidRDefault="00D5215E" w:rsidP="00C74235">
      <w:pPr>
        <w:pStyle w:val="Heading2"/>
        <w:ind w:left="720" w:hanging="540"/>
        <w:rPr>
          <w:shd w:val="clear" w:color="auto" w:fill="FFFFFF"/>
        </w:rPr>
      </w:pPr>
      <w:bookmarkStart w:id="118" w:name="_Toc53476689"/>
      <w:r>
        <w:rPr>
          <w:shd w:val="clear" w:color="auto" w:fill="FFFFFF"/>
        </w:rPr>
        <w:t>11.5 People</w:t>
      </w:r>
      <w:bookmarkEnd w:id="118"/>
      <w:r>
        <w:rPr>
          <w:shd w:val="clear" w:color="auto" w:fill="FFFFFF"/>
        </w:rPr>
        <w:t xml:space="preserve"> </w:t>
      </w:r>
    </w:p>
    <w:p w14:paraId="090438EA" w14:textId="77777777" w:rsidR="00D5215E" w:rsidRPr="00D5215E" w:rsidRDefault="00D5215E" w:rsidP="006C0DE5">
      <w:pPr>
        <w:pStyle w:val="ListParagraph"/>
        <w:numPr>
          <w:ilvl w:val="0"/>
          <w:numId w:val="49"/>
        </w:numPr>
        <w:spacing w:after="0" w:line="240" w:lineRule="auto"/>
        <w:rPr>
          <w:rFonts w:asciiTheme="majorHAnsi" w:hAnsiTheme="majorHAnsi" w:cstheme="majorHAnsi"/>
          <w:sz w:val="24"/>
          <w:szCs w:val="24"/>
          <w:shd w:val="clear" w:color="auto" w:fill="FFFFFF"/>
        </w:rPr>
      </w:pPr>
      <w:r w:rsidRPr="00D5215E">
        <w:rPr>
          <w:rFonts w:asciiTheme="majorHAnsi" w:hAnsiTheme="majorHAnsi" w:cstheme="majorHAnsi"/>
          <w:sz w:val="24"/>
          <w:szCs w:val="24"/>
          <w:shd w:val="clear" w:color="auto" w:fill="FFFFFF"/>
        </w:rPr>
        <w:t>We have added searchable profiles for members in your Exchange</w:t>
      </w:r>
    </w:p>
    <w:p w14:paraId="020827A7" w14:textId="77777777" w:rsidR="00D5215E" w:rsidRPr="00D5215E" w:rsidRDefault="00D5215E" w:rsidP="006C0DE5">
      <w:pPr>
        <w:pStyle w:val="ListParagraph"/>
        <w:numPr>
          <w:ilvl w:val="0"/>
          <w:numId w:val="49"/>
        </w:numPr>
        <w:spacing w:after="0" w:line="240" w:lineRule="auto"/>
        <w:rPr>
          <w:rFonts w:asciiTheme="majorHAnsi" w:hAnsiTheme="majorHAnsi" w:cstheme="majorHAnsi"/>
          <w:sz w:val="24"/>
          <w:szCs w:val="24"/>
          <w:shd w:val="clear" w:color="auto" w:fill="FFFFFF"/>
        </w:rPr>
      </w:pPr>
      <w:r w:rsidRPr="00D5215E">
        <w:rPr>
          <w:rFonts w:asciiTheme="majorHAnsi" w:hAnsiTheme="majorHAnsi" w:cstheme="majorHAnsi"/>
          <w:sz w:val="24"/>
          <w:szCs w:val="24"/>
          <w:shd w:val="clear" w:color="auto" w:fill="FFFFFF"/>
        </w:rPr>
        <w:t>View a member’s contact information</w:t>
      </w:r>
    </w:p>
    <w:p w14:paraId="0DE5DF74" w14:textId="77777777" w:rsidR="00D5215E" w:rsidRPr="00D5215E" w:rsidRDefault="00D5215E" w:rsidP="006C0DE5">
      <w:pPr>
        <w:pStyle w:val="ListParagraph"/>
        <w:numPr>
          <w:ilvl w:val="0"/>
          <w:numId w:val="49"/>
        </w:numPr>
        <w:spacing w:after="0" w:line="240" w:lineRule="auto"/>
        <w:rPr>
          <w:rFonts w:asciiTheme="majorHAnsi" w:hAnsiTheme="majorHAnsi" w:cstheme="majorHAnsi"/>
          <w:sz w:val="24"/>
          <w:szCs w:val="24"/>
          <w:shd w:val="clear" w:color="auto" w:fill="FFFFFF"/>
        </w:rPr>
      </w:pPr>
      <w:r w:rsidRPr="00D5215E">
        <w:rPr>
          <w:rFonts w:asciiTheme="majorHAnsi" w:hAnsiTheme="majorHAnsi" w:cstheme="majorHAnsi"/>
          <w:sz w:val="24"/>
          <w:szCs w:val="24"/>
          <w:shd w:val="clear" w:color="auto" w:fill="FFFFFF"/>
        </w:rPr>
        <w:t>For Exchanges and Brokers create entire configurable profiles for your members i.e. (company and title, experience, certificates, education, etc.)</w:t>
      </w:r>
    </w:p>
    <w:p w14:paraId="46BA17F2" w14:textId="77777777" w:rsidR="00D5215E" w:rsidRPr="00D5215E" w:rsidRDefault="00D5215E" w:rsidP="006C0DE5">
      <w:pPr>
        <w:pStyle w:val="ListParagraph"/>
        <w:numPr>
          <w:ilvl w:val="0"/>
          <w:numId w:val="49"/>
        </w:numPr>
        <w:spacing w:after="0" w:line="240" w:lineRule="auto"/>
        <w:rPr>
          <w:rFonts w:asciiTheme="majorHAnsi" w:hAnsiTheme="majorHAnsi" w:cstheme="majorHAnsi"/>
          <w:sz w:val="24"/>
          <w:szCs w:val="24"/>
          <w:shd w:val="clear" w:color="auto" w:fill="FFFFFF"/>
        </w:rPr>
      </w:pPr>
      <w:r w:rsidRPr="00D5215E">
        <w:rPr>
          <w:rFonts w:asciiTheme="majorHAnsi" w:hAnsiTheme="majorHAnsi" w:cstheme="majorHAnsi"/>
          <w:sz w:val="24"/>
          <w:szCs w:val="24"/>
          <w:shd w:val="clear" w:color="auto" w:fill="FFFFFF"/>
        </w:rPr>
        <w:t xml:space="preserve">In network and out of network identifier </w:t>
      </w:r>
    </w:p>
    <w:p w14:paraId="5D3F0BC5" w14:textId="49229387" w:rsidR="00D5215E" w:rsidRDefault="00D5215E" w:rsidP="00D5215E">
      <w:pPr>
        <w:spacing w:after="0" w:line="240" w:lineRule="auto"/>
        <w:rPr>
          <w:rFonts w:asciiTheme="majorHAnsi" w:hAnsiTheme="majorHAnsi" w:cstheme="majorHAnsi"/>
          <w:b/>
          <w:bCs/>
          <w:sz w:val="24"/>
          <w:szCs w:val="24"/>
          <w:shd w:val="clear" w:color="auto" w:fill="FFFFFF"/>
        </w:rPr>
      </w:pPr>
    </w:p>
    <w:sectPr w:rsidR="00D521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7EF6" w14:textId="77777777" w:rsidR="00B25683" w:rsidRDefault="00B25683" w:rsidP="00677BA1">
      <w:pPr>
        <w:spacing w:after="0" w:line="240" w:lineRule="auto"/>
      </w:pPr>
      <w:r>
        <w:separator/>
      </w:r>
    </w:p>
  </w:endnote>
  <w:endnote w:type="continuationSeparator" w:id="0">
    <w:p w14:paraId="7C157082" w14:textId="77777777" w:rsidR="00B25683" w:rsidRDefault="00B25683" w:rsidP="0067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104521"/>
      <w:docPartObj>
        <w:docPartGallery w:val="Page Numbers (Bottom of Page)"/>
        <w:docPartUnique/>
      </w:docPartObj>
    </w:sdtPr>
    <w:sdtEndPr>
      <w:rPr>
        <w:noProof/>
      </w:rPr>
    </w:sdtEndPr>
    <w:sdtContent>
      <w:p w14:paraId="478ECEEF" w14:textId="026B80C6" w:rsidR="00677BA1" w:rsidRDefault="00677B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CC069B" w14:textId="77777777" w:rsidR="00677BA1" w:rsidRPr="000D7FBE" w:rsidRDefault="00677BA1" w:rsidP="00677BA1">
    <w:pPr>
      <w:pStyle w:val="Footer"/>
    </w:pPr>
    <w:r w:rsidRPr="000D7FBE">
      <w:rPr>
        <w:rFonts w:ascii="Calibri Light" w:eastAsia="Calibri" w:hAnsi="Calibri Light" w:cs="Calibri Light"/>
        <w:b/>
      </w:rPr>
      <w:t>RATIO Exchange Summer’20 Release Notes</w:t>
    </w:r>
  </w:p>
  <w:p w14:paraId="16849C94" w14:textId="77777777" w:rsidR="00677BA1" w:rsidRDefault="00677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5FF5E" w14:textId="77777777" w:rsidR="00B25683" w:rsidRDefault="00B25683" w:rsidP="00677BA1">
      <w:pPr>
        <w:spacing w:after="0" w:line="240" w:lineRule="auto"/>
      </w:pPr>
      <w:r>
        <w:separator/>
      </w:r>
    </w:p>
  </w:footnote>
  <w:footnote w:type="continuationSeparator" w:id="0">
    <w:p w14:paraId="20837085" w14:textId="77777777" w:rsidR="00B25683" w:rsidRDefault="00B25683" w:rsidP="0067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2BC9"/>
    <w:multiLevelType w:val="multilevel"/>
    <w:tmpl w:val="88387670"/>
    <w:lvl w:ilvl="0">
      <w:start w:val="1"/>
      <w:numFmt w:val="bullet"/>
      <w:lvlText w:val=""/>
      <w:lvlJc w:val="left"/>
      <w:pPr>
        <w:ind w:left="705" w:hanging="525"/>
      </w:pPr>
      <w:rPr>
        <w:rFonts w:ascii="Symbol" w:hAnsi="Symbol" w:hint="default"/>
      </w:rPr>
    </w:lvl>
    <w:lvl w:ilvl="1">
      <w:start w:val="1"/>
      <w:numFmt w:val="bullet"/>
      <w:lvlText w:val="o"/>
      <w:lvlJc w:val="left"/>
      <w:pPr>
        <w:ind w:left="885" w:hanging="525"/>
      </w:pPr>
      <w:rPr>
        <w:rFonts w:ascii="Courier New" w:hAnsi="Courier New" w:cs="Courier New" w:hint="default"/>
      </w:rPr>
    </w:lvl>
    <w:lvl w:ilvl="2">
      <w:start w:val="1"/>
      <w:numFmt w:val="bullet"/>
      <w:lvlText w:val=""/>
      <w:lvlJc w:val="left"/>
      <w:pPr>
        <w:ind w:left="1260" w:hanging="720"/>
      </w:pPr>
      <w:rPr>
        <w:rFonts w:ascii="Symbol" w:hAnsi="Symbol" w:hint="default"/>
      </w:rPr>
    </w:lvl>
    <w:lvl w:ilvl="3">
      <w:start w:val="1"/>
      <w:numFmt w:val="bullet"/>
      <w:lvlText w:val=""/>
      <w:lvlJc w:val="left"/>
      <w:pPr>
        <w:ind w:left="1440" w:hanging="720"/>
      </w:pPr>
      <w:rPr>
        <w:rFonts w:ascii="Symbol" w:hAnsi="Symbol" w:hint="default"/>
      </w:rPr>
    </w:lvl>
    <w:lvl w:ilvl="4">
      <w:start w:val="1"/>
      <w:numFmt w:val="decimal"/>
      <w:lvlText w:val="%1.%2.%3.%4.%5"/>
      <w:lvlJc w:val="left"/>
      <w:pPr>
        <w:ind w:left="198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420" w:hanging="1800"/>
      </w:pPr>
      <w:rPr>
        <w:rFonts w:hint="default"/>
      </w:rPr>
    </w:lvl>
  </w:abstractNum>
  <w:abstractNum w:abstractNumId="1" w15:restartNumberingAfterBreak="0">
    <w:nsid w:val="080902BB"/>
    <w:multiLevelType w:val="multilevel"/>
    <w:tmpl w:val="BF56C476"/>
    <w:lvl w:ilvl="0">
      <w:start w:val="1"/>
      <w:numFmt w:val="bullet"/>
      <w:lvlText w:val=""/>
      <w:lvlJc w:val="left"/>
      <w:pPr>
        <w:ind w:left="705" w:hanging="525"/>
      </w:pPr>
      <w:rPr>
        <w:rFonts w:ascii="Symbol" w:hAnsi="Symbol" w:hint="default"/>
      </w:rPr>
    </w:lvl>
    <w:lvl w:ilvl="1">
      <w:start w:val="1"/>
      <w:numFmt w:val="bullet"/>
      <w:lvlText w:val="o"/>
      <w:lvlJc w:val="left"/>
      <w:pPr>
        <w:ind w:left="885" w:hanging="525"/>
      </w:pPr>
      <w:rPr>
        <w:rFonts w:ascii="Courier New" w:hAnsi="Courier New" w:cs="Courier New" w:hint="default"/>
      </w:rPr>
    </w:lvl>
    <w:lvl w:ilvl="2">
      <w:start w:val="1"/>
      <w:numFmt w:val="bullet"/>
      <w:lvlText w:val=""/>
      <w:lvlJc w:val="left"/>
      <w:pPr>
        <w:ind w:left="1260" w:hanging="720"/>
      </w:pPr>
      <w:rPr>
        <w:rFonts w:ascii="Symbol" w:hAnsi="Symbol" w:hint="default"/>
      </w:rPr>
    </w:lvl>
    <w:lvl w:ilvl="3">
      <w:start w:val="1"/>
      <w:numFmt w:val="bullet"/>
      <w:lvlText w:val=""/>
      <w:lvlJc w:val="left"/>
      <w:pPr>
        <w:ind w:left="1440" w:hanging="720"/>
      </w:pPr>
      <w:rPr>
        <w:rFonts w:ascii="Symbol" w:hAnsi="Symbol" w:hint="default"/>
      </w:rPr>
    </w:lvl>
    <w:lvl w:ilvl="4">
      <w:start w:val="1"/>
      <w:numFmt w:val="decimal"/>
      <w:lvlText w:val="%1.%2.%3.%4.%5"/>
      <w:lvlJc w:val="left"/>
      <w:pPr>
        <w:ind w:left="198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420" w:hanging="1800"/>
      </w:pPr>
      <w:rPr>
        <w:rFonts w:hint="default"/>
      </w:rPr>
    </w:lvl>
  </w:abstractNum>
  <w:abstractNum w:abstractNumId="2" w15:restartNumberingAfterBreak="0">
    <w:nsid w:val="08A60021"/>
    <w:multiLevelType w:val="multilevel"/>
    <w:tmpl w:val="41AA8F26"/>
    <w:lvl w:ilvl="0">
      <w:start w:val="1"/>
      <w:numFmt w:val="bullet"/>
      <w:lvlText w:val=""/>
      <w:lvlJc w:val="left"/>
      <w:pPr>
        <w:ind w:left="1245" w:hanging="525"/>
      </w:pPr>
      <w:rPr>
        <w:rFonts w:ascii="Symbol" w:hAnsi="Symbol" w:hint="default"/>
      </w:rPr>
    </w:lvl>
    <w:lvl w:ilvl="1">
      <w:start w:val="1"/>
      <w:numFmt w:val="bullet"/>
      <w:lvlText w:val="o"/>
      <w:lvlJc w:val="left"/>
      <w:pPr>
        <w:ind w:left="1425" w:hanging="525"/>
      </w:pPr>
      <w:rPr>
        <w:rFonts w:ascii="Courier New" w:hAnsi="Courier New" w:cs="Courier New" w:hint="default"/>
      </w:rPr>
    </w:lvl>
    <w:lvl w:ilvl="2">
      <w:start w:val="1"/>
      <w:numFmt w:val="bullet"/>
      <w:lvlText w:val=""/>
      <w:lvlJc w:val="left"/>
      <w:pPr>
        <w:ind w:left="1800" w:hanging="720"/>
      </w:pPr>
      <w:rPr>
        <w:rFonts w:ascii="Symbol" w:hAnsi="Symbol" w:hint="default"/>
      </w:rPr>
    </w:lvl>
    <w:lvl w:ilvl="3">
      <w:start w:val="1"/>
      <w:numFmt w:val="bullet"/>
      <w:lvlText w:val="o"/>
      <w:lvlJc w:val="left"/>
      <w:pPr>
        <w:ind w:left="198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0BC35CA6"/>
    <w:multiLevelType w:val="multilevel"/>
    <w:tmpl w:val="20445C7C"/>
    <w:lvl w:ilvl="0">
      <w:start w:val="1"/>
      <w:numFmt w:val="bullet"/>
      <w:lvlText w:val=""/>
      <w:lvlJc w:val="left"/>
      <w:pPr>
        <w:ind w:left="1245" w:hanging="525"/>
      </w:pPr>
      <w:rPr>
        <w:rFonts w:ascii="Symbol" w:hAnsi="Symbol" w:hint="default"/>
      </w:rPr>
    </w:lvl>
    <w:lvl w:ilvl="1">
      <w:start w:val="1"/>
      <w:numFmt w:val="bullet"/>
      <w:lvlText w:val=""/>
      <w:lvlJc w:val="left"/>
      <w:pPr>
        <w:ind w:left="1425" w:hanging="525"/>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o"/>
      <w:lvlJc w:val="left"/>
      <w:pPr>
        <w:ind w:left="198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CF255A6"/>
    <w:multiLevelType w:val="hybridMultilevel"/>
    <w:tmpl w:val="43243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C391D"/>
    <w:multiLevelType w:val="multilevel"/>
    <w:tmpl w:val="60E84144"/>
    <w:lvl w:ilvl="0">
      <w:start w:val="3"/>
      <w:numFmt w:val="decimal"/>
      <w:lvlText w:val="%1."/>
      <w:lvlJc w:val="left"/>
      <w:pPr>
        <w:ind w:left="360" w:hanging="360"/>
      </w:pPr>
      <w:rPr>
        <w:rFonts w:hint="default"/>
      </w:rPr>
    </w:lvl>
    <w:lvl w:ilvl="1">
      <w:start w:val="6"/>
      <w:numFmt w:val="decimal"/>
      <w:isLgl/>
      <w:lvlText w:val="%1.%2"/>
      <w:lvlJc w:val="left"/>
      <w:pPr>
        <w:ind w:left="630" w:hanging="450"/>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260" w:hanging="720"/>
      </w:pPr>
      <w:rPr>
        <w:rFonts w:ascii="Symbol" w:hAnsi="Symbol" w:hint="default"/>
      </w:rPr>
    </w:lvl>
    <w:lvl w:ilvl="4">
      <w:start w:val="1"/>
      <w:numFmt w:val="bullet"/>
      <w:lvlText w:val="o"/>
      <w:lvlJc w:val="left"/>
      <w:pPr>
        <w:ind w:left="1800" w:hanging="1080"/>
      </w:pPr>
      <w:rPr>
        <w:rFonts w:ascii="Courier New" w:hAnsi="Courier New" w:cs="Courier New"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EC54B3D"/>
    <w:multiLevelType w:val="hybridMultilevel"/>
    <w:tmpl w:val="2A1AA4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A671AEB"/>
    <w:multiLevelType w:val="hybridMultilevel"/>
    <w:tmpl w:val="BE0EC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55DFE"/>
    <w:multiLevelType w:val="multilevel"/>
    <w:tmpl w:val="3A7C1002"/>
    <w:lvl w:ilvl="0">
      <w:start w:val="1"/>
      <w:numFmt w:val="bullet"/>
      <w:lvlText w:val=""/>
      <w:lvlJc w:val="left"/>
      <w:pPr>
        <w:ind w:left="525" w:hanging="525"/>
      </w:pPr>
      <w:rPr>
        <w:rFonts w:ascii="Symbol" w:hAnsi="Symbol" w:hint="default"/>
      </w:rPr>
    </w:lvl>
    <w:lvl w:ilvl="1">
      <w:start w:val="1"/>
      <w:numFmt w:val="bullet"/>
      <w:lvlText w:val="o"/>
      <w:lvlJc w:val="left"/>
      <w:pPr>
        <w:ind w:left="705" w:hanging="525"/>
      </w:pPr>
      <w:rPr>
        <w:rFonts w:ascii="Courier New" w:hAnsi="Courier New" w:cs="Courier New" w:hint="default"/>
      </w:rPr>
    </w:lvl>
    <w:lvl w:ilvl="2">
      <w:start w:val="1"/>
      <w:numFmt w:val="bullet"/>
      <w:lvlText w:val="o"/>
      <w:lvlJc w:val="left"/>
      <w:pPr>
        <w:ind w:left="1080" w:hanging="720"/>
      </w:pPr>
      <w:rPr>
        <w:rFonts w:ascii="Courier New" w:hAnsi="Courier New" w:cs="Courier New" w:hint="default"/>
      </w:rPr>
    </w:lvl>
    <w:lvl w:ilvl="3">
      <w:start w:val="1"/>
      <w:numFmt w:val="bullet"/>
      <w:lvlText w:val=""/>
      <w:lvlJc w:val="left"/>
      <w:pPr>
        <w:ind w:left="126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B6D6AE9"/>
    <w:multiLevelType w:val="multilevel"/>
    <w:tmpl w:val="41AA8F26"/>
    <w:lvl w:ilvl="0">
      <w:start w:val="1"/>
      <w:numFmt w:val="bullet"/>
      <w:lvlText w:val=""/>
      <w:lvlJc w:val="left"/>
      <w:pPr>
        <w:ind w:left="1245" w:hanging="525"/>
      </w:pPr>
      <w:rPr>
        <w:rFonts w:ascii="Symbol" w:hAnsi="Symbol" w:hint="default"/>
      </w:rPr>
    </w:lvl>
    <w:lvl w:ilvl="1">
      <w:start w:val="1"/>
      <w:numFmt w:val="bullet"/>
      <w:lvlText w:val="o"/>
      <w:lvlJc w:val="left"/>
      <w:pPr>
        <w:ind w:left="1425" w:hanging="525"/>
      </w:pPr>
      <w:rPr>
        <w:rFonts w:ascii="Courier New" w:hAnsi="Courier New" w:cs="Courier New" w:hint="default"/>
      </w:rPr>
    </w:lvl>
    <w:lvl w:ilvl="2">
      <w:start w:val="1"/>
      <w:numFmt w:val="bullet"/>
      <w:lvlText w:val=""/>
      <w:lvlJc w:val="left"/>
      <w:pPr>
        <w:ind w:left="1800" w:hanging="720"/>
      </w:pPr>
      <w:rPr>
        <w:rFonts w:ascii="Symbol" w:hAnsi="Symbol" w:hint="default"/>
      </w:rPr>
    </w:lvl>
    <w:lvl w:ilvl="3">
      <w:start w:val="1"/>
      <w:numFmt w:val="bullet"/>
      <w:lvlText w:val="o"/>
      <w:lvlJc w:val="left"/>
      <w:pPr>
        <w:ind w:left="198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206D2EA6"/>
    <w:multiLevelType w:val="multilevel"/>
    <w:tmpl w:val="B57AA784"/>
    <w:lvl w:ilvl="0">
      <w:start w:val="1"/>
      <w:numFmt w:val="bullet"/>
      <w:lvlText w:val=""/>
      <w:lvlJc w:val="left"/>
      <w:pPr>
        <w:ind w:left="885" w:hanging="525"/>
      </w:pPr>
      <w:rPr>
        <w:rFonts w:ascii="Symbol" w:hAnsi="Symbol" w:hint="default"/>
      </w:rPr>
    </w:lvl>
    <w:lvl w:ilvl="1">
      <w:start w:val="1"/>
      <w:numFmt w:val="bullet"/>
      <w:lvlText w:val=""/>
      <w:lvlJc w:val="left"/>
      <w:pPr>
        <w:ind w:left="1065" w:hanging="525"/>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620" w:hanging="720"/>
      </w:pPr>
      <w:rPr>
        <w:rFonts w:ascii="Symbol" w:hAnsi="Symbol" w:hint="default"/>
      </w:rPr>
    </w:lvl>
    <w:lvl w:ilvl="4">
      <w:start w:val="1"/>
      <w:numFmt w:val="bullet"/>
      <w:lvlText w:val="o"/>
      <w:lvlJc w:val="left"/>
      <w:pPr>
        <w:ind w:left="2160" w:hanging="1080"/>
      </w:pPr>
      <w:rPr>
        <w:rFonts w:ascii="Courier New" w:hAnsi="Courier New" w:cs="Courier New" w:hint="default"/>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abstractNum w:abstractNumId="11" w15:restartNumberingAfterBreak="0">
    <w:nsid w:val="209B149B"/>
    <w:multiLevelType w:val="multilevel"/>
    <w:tmpl w:val="62AE056A"/>
    <w:lvl w:ilvl="0">
      <w:start w:val="1"/>
      <w:numFmt w:val="bullet"/>
      <w:lvlText w:val=""/>
      <w:lvlJc w:val="left"/>
      <w:pPr>
        <w:ind w:left="1245" w:hanging="525"/>
      </w:pPr>
      <w:rPr>
        <w:rFonts w:ascii="Symbol" w:hAnsi="Symbol" w:hint="default"/>
      </w:rPr>
    </w:lvl>
    <w:lvl w:ilvl="1">
      <w:start w:val="1"/>
      <w:numFmt w:val="bullet"/>
      <w:lvlText w:val=""/>
      <w:lvlJc w:val="left"/>
      <w:pPr>
        <w:ind w:left="1425" w:hanging="525"/>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o"/>
      <w:lvlJc w:val="left"/>
      <w:pPr>
        <w:ind w:left="198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222F253A"/>
    <w:multiLevelType w:val="multilevel"/>
    <w:tmpl w:val="41AA8F26"/>
    <w:lvl w:ilvl="0">
      <w:start w:val="1"/>
      <w:numFmt w:val="bullet"/>
      <w:lvlText w:val=""/>
      <w:lvlJc w:val="left"/>
      <w:pPr>
        <w:ind w:left="1245" w:hanging="525"/>
      </w:pPr>
      <w:rPr>
        <w:rFonts w:ascii="Symbol" w:hAnsi="Symbol" w:hint="default"/>
      </w:rPr>
    </w:lvl>
    <w:lvl w:ilvl="1">
      <w:start w:val="1"/>
      <w:numFmt w:val="bullet"/>
      <w:lvlText w:val="o"/>
      <w:lvlJc w:val="left"/>
      <w:pPr>
        <w:ind w:left="1425" w:hanging="525"/>
      </w:pPr>
      <w:rPr>
        <w:rFonts w:ascii="Courier New" w:hAnsi="Courier New" w:cs="Courier New" w:hint="default"/>
      </w:rPr>
    </w:lvl>
    <w:lvl w:ilvl="2">
      <w:start w:val="1"/>
      <w:numFmt w:val="bullet"/>
      <w:lvlText w:val=""/>
      <w:lvlJc w:val="left"/>
      <w:pPr>
        <w:ind w:left="1800" w:hanging="720"/>
      </w:pPr>
      <w:rPr>
        <w:rFonts w:ascii="Symbol" w:hAnsi="Symbol" w:hint="default"/>
      </w:rPr>
    </w:lvl>
    <w:lvl w:ilvl="3">
      <w:start w:val="1"/>
      <w:numFmt w:val="bullet"/>
      <w:lvlText w:val="o"/>
      <w:lvlJc w:val="left"/>
      <w:pPr>
        <w:ind w:left="198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74B24DD"/>
    <w:multiLevelType w:val="hybridMultilevel"/>
    <w:tmpl w:val="C63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369EE"/>
    <w:multiLevelType w:val="multilevel"/>
    <w:tmpl w:val="74B24A2A"/>
    <w:lvl w:ilvl="0">
      <w:start w:val="1"/>
      <w:numFmt w:val="bullet"/>
      <w:lvlText w:val=""/>
      <w:lvlJc w:val="left"/>
      <w:pPr>
        <w:ind w:left="1245" w:hanging="525"/>
      </w:pPr>
      <w:rPr>
        <w:rFonts w:ascii="Symbol" w:hAnsi="Symbol" w:hint="default"/>
      </w:rPr>
    </w:lvl>
    <w:lvl w:ilvl="1">
      <w:start w:val="1"/>
      <w:numFmt w:val="bullet"/>
      <w:lvlText w:val=""/>
      <w:lvlJc w:val="left"/>
      <w:pPr>
        <w:ind w:left="1425" w:hanging="525"/>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19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2EF649F1"/>
    <w:multiLevelType w:val="multilevel"/>
    <w:tmpl w:val="B92E8EC4"/>
    <w:lvl w:ilvl="0">
      <w:start w:val="1"/>
      <w:numFmt w:val="bullet"/>
      <w:lvlText w:val=""/>
      <w:lvlJc w:val="left"/>
      <w:pPr>
        <w:ind w:left="1245" w:hanging="525"/>
      </w:pPr>
      <w:rPr>
        <w:rFonts w:ascii="Symbol" w:hAnsi="Symbol" w:hint="default"/>
      </w:rPr>
    </w:lvl>
    <w:lvl w:ilvl="1">
      <w:start w:val="1"/>
      <w:numFmt w:val="bullet"/>
      <w:lvlText w:val=""/>
      <w:lvlJc w:val="left"/>
      <w:pPr>
        <w:ind w:left="1425" w:hanging="525"/>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
      <w:lvlJc w:val="left"/>
      <w:pPr>
        <w:ind w:left="198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30446323"/>
    <w:multiLevelType w:val="multilevel"/>
    <w:tmpl w:val="B57AA784"/>
    <w:lvl w:ilvl="0">
      <w:start w:val="1"/>
      <w:numFmt w:val="bullet"/>
      <w:lvlText w:val=""/>
      <w:lvlJc w:val="left"/>
      <w:pPr>
        <w:ind w:left="885" w:hanging="525"/>
      </w:pPr>
      <w:rPr>
        <w:rFonts w:ascii="Symbol" w:hAnsi="Symbol" w:hint="default"/>
      </w:rPr>
    </w:lvl>
    <w:lvl w:ilvl="1">
      <w:start w:val="1"/>
      <w:numFmt w:val="bullet"/>
      <w:lvlText w:val=""/>
      <w:lvlJc w:val="left"/>
      <w:pPr>
        <w:ind w:left="1065" w:hanging="525"/>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620" w:hanging="720"/>
      </w:pPr>
      <w:rPr>
        <w:rFonts w:ascii="Symbol" w:hAnsi="Symbol" w:hint="default"/>
      </w:rPr>
    </w:lvl>
    <w:lvl w:ilvl="4">
      <w:start w:val="1"/>
      <w:numFmt w:val="bullet"/>
      <w:lvlText w:val="o"/>
      <w:lvlJc w:val="left"/>
      <w:pPr>
        <w:ind w:left="2160" w:hanging="1080"/>
      </w:pPr>
      <w:rPr>
        <w:rFonts w:ascii="Courier New" w:hAnsi="Courier New" w:cs="Courier New" w:hint="default"/>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abstractNum w:abstractNumId="17" w15:restartNumberingAfterBreak="0">
    <w:nsid w:val="30707409"/>
    <w:multiLevelType w:val="multilevel"/>
    <w:tmpl w:val="60E84144"/>
    <w:lvl w:ilvl="0">
      <w:start w:val="3"/>
      <w:numFmt w:val="decimal"/>
      <w:lvlText w:val="%1."/>
      <w:lvlJc w:val="left"/>
      <w:pPr>
        <w:ind w:left="360" w:hanging="360"/>
      </w:pPr>
      <w:rPr>
        <w:rFonts w:hint="default"/>
      </w:rPr>
    </w:lvl>
    <w:lvl w:ilvl="1">
      <w:start w:val="6"/>
      <w:numFmt w:val="decimal"/>
      <w:isLgl/>
      <w:lvlText w:val="%1.%2"/>
      <w:lvlJc w:val="left"/>
      <w:pPr>
        <w:ind w:left="630" w:hanging="450"/>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260" w:hanging="720"/>
      </w:pPr>
      <w:rPr>
        <w:rFonts w:ascii="Symbol" w:hAnsi="Symbol" w:hint="default"/>
      </w:rPr>
    </w:lvl>
    <w:lvl w:ilvl="4">
      <w:start w:val="1"/>
      <w:numFmt w:val="bullet"/>
      <w:lvlText w:val="o"/>
      <w:lvlJc w:val="left"/>
      <w:pPr>
        <w:ind w:left="1800" w:hanging="1080"/>
      </w:pPr>
      <w:rPr>
        <w:rFonts w:ascii="Courier New" w:hAnsi="Courier New" w:cs="Courier New"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42C28CA"/>
    <w:multiLevelType w:val="hybridMultilevel"/>
    <w:tmpl w:val="DF9C0B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51C4110"/>
    <w:multiLevelType w:val="hybridMultilevel"/>
    <w:tmpl w:val="A9386E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F04084"/>
    <w:multiLevelType w:val="multilevel"/>
    <w:tmpl w:val="B57AA784"/>
    <w:lvl w:ilvl="0">
      <w:start w:val="1"/>
      <w:numFmt w:val="bullet"/>
      <w:lvlText w:val=""/>
      <w:lvlJc w:val="left"/>
      <w:pPr>
        <w:ind w:left="885" w:hanging="525"/>
      </w:pPr>
      <w:rPr>
        <w:rFonts w:ascii="Symbol" w:hAnsi="Symbol" w:hint="default"/>
      </w:rPr>
    </w:lvl>
    <w:lvl w:ilvl="1">
      <w:start w:val="1"/>
      <w:numFmt w:val="bullet"/>
      <w:lvlText w:val=""/>
      <w:lvlJc w:val="left"/>
      <w:pPr>
        <w:ind w:left="1065" w:hanging="525"/>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620" w:hanging="720"/>
      </w:pPr>
      <w:rPr>
        <w:rFonts w:ascii="Symbol" w:hAnsi="Symbol" w:hint="default"/>
      </w:rPr>
    </w:lvl>
    <w:lvl w:ilvl="4">
      <w:start w:val="1"/>
      <w:numFmt w:val="bullet"/>
      <w:lvlText w:val="o"/>
      <w:lvlJc w:val="left"/>
      <w:pPr>
        <w:ind w:left="2160" w:hanging="1080"/>
      </w:pPr>
      <w:rPr>
        <w:rFonts w:ascii="Courier New" w:hAnsi="Courier New" w:cs="Courier New" w:hint="default"/>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abstractNum w:abstractNumId="21" w15:restartNumberingAfterBreak="0">
    <w:nsid w:val="3A6A238B"/>
    <w:multiLevelType w:val="multilevel"/>
    <w:tmpl w:val="7C427982"/>
    <w:lvl w:ilvl="0">
      <w:start w:val="1"/>
      <w:numFmt w:val="bullet"/>
      <w:lvlText w:val=""/>
      <w:lvlJc w:val="left"/>
      <w:pPr>
        <w:ind w:left="885" w:hanging="525"/>
      </w:pPr>
      <w:rPr>
        <w:rFonts w:ascii="Symbol" w:hAnsi="Symbol" w:hint="default"/>
      </w:rPr>
    </w:lvl>
    <w:lvl w:ilvl="1">
      <w:start w:val="1"/>
      <w:numFmt w:val="bullet"/>
      <w:lvlText w:val="o"/>
      <w:lvlJc w:val="left"/>
      <w:pPr>
        <w:ind w:left="1065" w:hanging="525"/>
      </w:pPr>
      <w:rPr>
        <w:rFonts w:ascii="Courier New" w:hAnsi="Courier New" w:cs="Courier New" w:hint="default"/>
      </w:rPr>
    </w:lvl>
    <w:lvl w:ilvl="2">
      <w:start w:val="1"/>
      <w:numFmt w:val="bullet"/>
      <w:lvlText w:val="o"/>
      <w:lvlJc w:val="left"/>
      <w:pPr>
        <w:ind w:left="1440" w:hanging="720"/>
      </w:pPr>
      <w:rPr>
        <w:rFonts w:ascii="Courier New" w:hAnsi="Courier New" w:cs="Courier New" w:hint="default"/>
      </w:rPr>
    </w:lvl>
    <w:lvl w:ilvl="3">
      <w:start w:val="1"/>
      <w:numFmt w:val="bullet"/>
      <w:lvlText w:val=""/>
      <w:lvlJc w:val="left"/>
      <w:pPr>
        <w:ind w:left="1620" w:hanging="720"/>
      </w:pPr>
      <w:rPr>
        <w:rFonts w:ascii="Symbol" w:hAnsi="Symbol" w:hint="default"/>
      </w:rPr>
    </w:lvl>
    <w:lvl w:ilvl="4">
      <w:start w:val="1"/>
      <w:numFmt w:val="bullet"/>
      <w:lvlText w:val="o"/>
      <w:lvlJc w:val="left"/>
      <w:pPr>
        <w:ind w:left="2160" w:hanging="1080"/>
      </w:pPr>
      <w:rPr>
        <w:rFonts w:ascii="Courier New" w:hAnsi="Courier New" w:cs="Courier New" w:hint="default"/>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abstractNum w:abstractNumId="22" w15:restartNumberingAfterBreak="0">
    <w:nsid w:val="3B1B4D7E"/>
    <w:multiLevelType w:val="multilevel"/>
    <w:tmpl w:val="5A026EBE"/>
    <w:lvl w:ilvl="0">
      <w:start w:val="1"/>
      <w:numFmt w:val="bullet"/>
      <w:lvlText w:val=""/>
      <w:lvlJc w:val="left"/>
      <w:pPr>
        <w:ind w:left="705" w:hanging="525"/>
      </w:pPr>
      <w:rPr>
        <w:rFonts w:ascii="Symbol" w:hAnsi="Symbol" w:hint="default"/>
      </w:rPr>
    </w:lvl>
    <w:lvl w:ilvl="1">
      <w:start w:val="1"/>
      <w:numFmt w:val="bullet"/>
      <w:lvlText w:val="o"/>
      <w:lvlJc w:val="left"/>
      <w:pPr>
        <w:ind w:left="885" w:hanging="525"/>
      </w:pPr>
      <w:rPr>
        <w:rFonts w:ascii="Courier New" w:hAnsi="Courier New" w:cs="Courier New" w:hint="default"/>
      </w:rPr>
    </w:lvl>
    <w:lvl w:ilvl="2">
      <w:start w:val="1"/>
      <w:numFmt w:val="bullet"/>
      <w:lvlText w:val=""/>
      <w:lvlJc w:val="left"/>
      <w:pPr>
        <w:ind w:left="1260" w:hanging="720"/>
      </w:pPr>
      <w:rPr>
        <w:rFonts w:ascii="Symbol" w:hAnsi="Symbol" w:hint="default"/>
      </w:rPr>
    </w:lvl>
    <w:lvl w:ilvl="3">
      <w:start w:val="1"/>
      <w:numFmt w:val="bullet"/>
      <w:lvlText w:val=""/>
      <w:lvlJc w:val="left"/>
      <w:pPr>
        <w:ind w:left="1440" w:hanging="720"/>
      </w:pPr>
      <w:rPr>
        <w:rFonts w:ascii="Symbol" w:hAnsi="Symbol" w:hint="default"/>
      </w:rPr>
    </w:lvl>
    <w:lvl w:ilvl="4">
      <w:start w:val="1"/>
      <w:numFmt w:val="bullet"/>
      <w:lvlText w:val="o"/>
      <w:lvlJc w:val="left"/>
      <w:pPr>
        <w:ind w:left="1980" w:hanging="1080"/>
      </w:pPr>
      <w:rPr>
        <w:rFonts w:ascii="Courier New" w:hAnsi="Courier New" w:cs="Courier New" w:hint="default"/>
      </w:rPr>
    </w:lvl>
    <w:lvl w:ilvl="5">
      <w:start w:val="1"/>
      <w:numFmt w:val="decimal"/>
      <w:lvlText w:val="%1.%2.%3.%4.%5.%6"/>
      <w:lvlJc w:val="left"/>
      <w:pPr>
        <w:ind w:left="216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420" w:hanging="1800"/>
      </w:pPr>
      <w:rPr>
        <w:rFonts w:hint="default"/>
      </w:rPr>
    </w:lvl>
  </w:abstractNum>
  <w:abstractNum w:abstractNumId="23" w15:restartNumberingAfterBreak="0">
    <w:nsid w:val="43B657A7"/>
    <w:multiLevelType w:val="multilevel"/>
    <w:tmpl w:val="05D41702"/>
    <w:lvl w:ilvl="0">
      <w:start w:val="1"/>
      <w:numFmt w:val="bullet"/>
      <w:lvlText w:val=""/>
      <w:lvlJc w:val="left"/>
      <w:pPr>
        <w:ind w:left="1245" w:hanging="525"/>
      </w:pPr>
      <w:rPr>
        <w:rFonts w:ascii="Symbol" w:hAnsi="Symbol" w:hint="default"/>
      </w:rPr>
    </w:lvl>
    <w:lvl w:ilvl="1">
      <w:start w:val="1"/>
      <w:numFmt w:val="bullet"/>
      <w:lvlText w:val=""/>
      <w:lvlJc w:val="left"/>
      <w:pPr>
        <w:ind w:left="1425" w:hanging="525"/>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
      <w:lvlJc w:val="left"/>
      <w:pPr>
        <w:ind w:left="198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489F3D59"/>
    <w:multiLevelType w:val="multilevel"/>
    <w:tmpl w:val="7C427982"/>
    <w:lvl w:ilvl="0">
      <w:start w:val="1"/>
      <w:numFmt w:val="bullet"/>
      <w:lvlText w:val=""/>
      <w:lvlJc w:val="left"/>
      <w:pPr>
        <w:ind w:left="885" w:hanging="525"/>
      </w:pPr>
      <w:rPr>
        <w:rFonts w:ascii="Symbol" w:hAnsi="Symbol" w:hint="default"/>
      </w:rPr>
    </w:lvl>
    <w:lvl w:ilvl="1">
      <w:start w:val="1"/>
      <w:numFmt w:val="bullet"/>
      <w:lvlText w:val="o"/>
      <w:lvlJc w:val="left"/>
      <w:pPr>
        <w:ind w:left="1065" w:hanging="525"/>
      </w:pPr>
      <w:rPr>
        <w:rFonts w:ascii="Courier New" w:hAnsi="Courier New" w:cs="Courier New" w:hint="default"/>
      </w:rPr>
    </w:lvl>
    <w:lvl w:ilvl="2">
      <w:start w:val="1"/>
      <w:numFmt w:val="bullet"/>
      <w:lvlText w:val="o"/>
      <w:lvlJc w:val="left"/>
      <w:pPr>
        <w:ind w:left="1440" w:hanging="720"/>
      </w:pPr>
      <w:rPr>
        <w:rFonts w:ascii="Courier New" w:hAnsi="Courier New" w:cs="Courier New" w:hint="default"/>
      </w:rPr>
    </w:lvl>
    <w:lvl w:ilvl="3">
      <w:start w:val="1"/>
      <w:numFmt w:val="bullet"/>
      <w:lvlText w:val=""/>
      <w:lvlJc w:val="left"/>
      <w:pPr>
        <w:ind w:left="1620" w:hanging="720"/>
      </w:pPr>
      <w:rPr>
        <w:rFonts w:ascii="Symbol" w:hAnsi="Symbol" w:hint="default"/>
      </w:rPr>
    </w:lvl>
    <w:lvl w:ilvl="4">
      <w:start w:val="1"/>
      <w:numFmt w:val="bullet"/>
      <w:lvlText w:val="o"/>
      <w:lvlJc w:val="left"/>
      <w:pPr>
        <w:ind w:left="2160" w:hanging="1080"/>
      </w:pPr>
      <w:rPr>
        <w:rFonts w:ascii="Courier New" w:hAnsi="Courier New" w:cs="Courier New" w:hint="default"/>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abstractNum w:abstractNumId="25" w15:restartNumberingAfterBreak="0">
    <w:nsid w:val="4B64705E"/>
    <w:multiLevelType w:val="multilevel"/>
    <w:tmpl w:val="60E84144"/>
    <w:lvl w:ilvl="0">
      <w:start w:val="3"/>
      <w:numFmt w:val="decimal"/>
      <w:lvlText w:val="%1."/>
      <w:lvlJc w:val="left"/>
      <w:pPr>
        <w:ind w:left="360" w:hanging="360"/>
      </w:pPr>
      <w:rPr>
        <w:rFonts w:hint="default"/>
      </w:rPr>
    </w:lvl>
    <w:lvl w:ilvl="1">
      <w:start w:val="6"/>
      <w:numFmt w:val="decimal"/>
      <w:isLgl/>
      <w:lvlText w:val="%1.%2"/>
      <w:lvlJc w:val="left"/>
      <w:pPr>
        <w:ind w:left="630" w:hanging="450"/>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260" w:hanging="720"/>
      </w:pPr>
      <w:rPr>
        <w:rFonts w:ascii="Symbol" w:hAnsi="Symbol" w:hint="default"/>
      </w:rPr>
    </w:lvl>
    <w:lvl w:ilvl="4">
      <w:start w:val="1"/>
      <w:numFmt w:val="bullet"/>
      <w:lvlText w:val="o"/>
      <w:lvlJc w:val="left"/>
      <w:pPr>
        <w:ind w:left="1800" w:hanging="1080"/>
      </w:pPr>
      <w:rPr>
        <w:rFonts w:ascii="Courier New" w:hAnsi="Courier New" w:cs="Courier New"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1492347"/>
    <w:multiLevelType w:val="multilevel"/>
    <w:tmpl w:val="B92E8EC4"/>
    <w:lvl w:ilvl="0">
      <w:start w:val="1"/>
      <w:numFmt w:val="bullet"/>
      <w:lvlText w:val=""/>
      <w:lvlJc w:val="left"/>
      <w:pPr>
        <w:ind w:left="1245" w:hanging="525"/>
      </w:pPr>
      <w:rPr>
        <w:rFonts w:ascii="Symbol" w:hAnsi="Symbol" w:hint="default"/>
      </w:rPr>
    </w:lvl>
    <w:lvl w:ilvl="1">
      <w:start w:val="1"/>
      <w:numFmt w:val="bullet"/>
      <w:lvlText w:val=""/>
      <w:lvlJc w:val="left"/>
      <w:pPr>
        <w:ind w:left="1425" w:hanging="525"/>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
      <w:lvlJc w:val="left"/>
      <w:pPr>
        <w:ind w:left="198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53B3322B"/>
    <w:multiLevelType w:val="multilevel"/>
    <w:tmpl w:val="B7420550"/>
    <w:lvl w:ilvl="0">
      <w:start w:val="1"/>
      <w:numFmt w:val="bullet"/>
      <w:lvlText w:val=""/>
      <w:lvlJc w:val="left"/>
      <w:pPr>
        <w:ind w:left="1245" w:hanging="525"/>
      </w:pPr>
      <w:rPr>
        <w:rFonts w:ascii="Symbol" w:hAnsi="Symbol" w:hint="default"/>
      </w:rPr>
    </w:lvl>
    <w:lvl w:ilvl="1">
      <w:start w:val="1"/>
      <w:numFmt w:val="bullet"/>
      <w:lvlText w:val="o"/>
      <w:lvlJc w:val="left"/>
      <w:pPr>
        <w:ind w:left="1425" w:hanging="525"/>
      </w:pPr>
      <w:rPr>
        <w:rFonts w:ascii="Courier New" w:hAnsi="Courier New" w:cs="Courier New" w:hint="default"/>
      </w:rPr>
    </w:lvl>
    <w:lvl w:ilvl="2">
      <w:start w:val="1"/>
      <w:numFmt w:val="bullet"/>
      <w:lvlText w:val=""/>
      <w:lvlJc w:val="left"/>
      <w:pPr>
        <w:ind w:left="1800" w:hanging="720"/>
      </w:pPr>
      <w:rPr>
        <w:rFonts w:ascii="Symbol" w:hAnsi="Symbol" w:hint="default"/>
      </w:rPr>
    </w:lvl>
    <w:lvl w:ilvl="3">
      <w:start w:val="1"/>
      <w:numFmt w:val="bullet"/>
      <w:lvlText w:val=""/>
      <w:lvlJc w:val="left"/>
      <w:pPr>
        <w:ind w:left="198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565B1B4D"/>
    <w:multiLevelType w:val="multilevel"/>
    <w:tmpl w:val="41AA8F26"/>
    <w:lvl w:ilvl="0">
      <w:start w:val="1"/>
      <w:numFmt w:val="bullet"/>
      <w:lvlText w:val=""/>
      <w:lvlJc w:val="left"/>
      <w:pPr>
        <w:ind w:left="1245" w:hanging="525"/>
      </w:pPr>
      <w:rPr>
        <w:rFonts w:ascii="Symbol" w:hAnsi="Symbol" w:hint="default"/>
      </w:rPr>
    </w:lvl>
    <w:lvl w:ilvl="1">
      <w:start w:val="1"/>
      <w:numFmt w:val="bullet"/>
      <w:lvlText w:val="o"/>
      <w:lvlJc w:val="left"/>
      <w:pPr>
        <w:ind w:left="1425" w:hanging="525"/>
      </w:pPr>
      <w:rPr>
        <w:rFonts w:ascii="Courier New" w:hAnsi="Courier New" w:cs="Courier New" w:hint="default"/>
      </w:rPr>
    </w:lvl>
    <w:lvl w:ilvl="2">
      <w:start w:val="1"/>
      <w:numFmt w:val="bullet"/>
      <w:lvlText w:val=""/>
      <w:lvlJc w:val="left"/>
      <w:pPr>
        <w:ind w:left="1800" w:hanging="720"/>
      </w:pPr>
      <w:rPr>
        <w:rFonts w:ascii="Symbol" w:hAnsi="Symbol" w:hint="default"/>
      </w:rPr>
    </w:lvl>
    <w:lvl w:ilvl="3">
      <w:start w:val="1"/>
      <w:numFmt w:val="bullet"/>
      <w:lvlText w:val="o"/>
      <w:lvlJc w:val="left"/>
      <w:pPr>
        <w:ind w:left="198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56B23CCE"/>
    <w:multiLevelType w:val="hybridMultilevel"/>
    <w:tmpl w:val="C06C9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2F17"/>
    <w:multiLevelType w:val="hybridMultilevel"/>
    <w:tmpl w:val="61D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0065F"/>
    <w:multiLevelType w:val="hybridMultilevel"/>
    <w:tmpl w:val="2A460B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5BDF3392"/>
    <w:multiLevelType w:val="multilevel"/>
    <w:tmpl w:val="2F0C35B0"/>
    <w:lvl w:ilvl="0">
      <w:start w:val="1"/>
      <w:numFmt w:val="bullet"/>
      <w:lvlText w:val=""/>
      <w:lvlJc w:val="left"/>
      <w:pPr>
        <w:ind w:left="705" w:hanging="525"/>
      </w:pPr>
      <w:rPr>
        <w:rFonts w:ascii="Symbol" w:hAnsi="Symbol" w:hint="default"/>
      </w:rPr>
    </w:lvl>
    <w:lvl w:ilvl="1">
      <w:start w:val="1"/>
      <w:numFmt w:val="bullet"/>
      <w:lvlText w:val="o"/>
      <w:lvlJc w:val="left"/>
      <w:pPr>
        <w:ind w:left="885" w:hanging="525"/>
      </w:pPr>
      <w:rPr>
        <w:rFonts w:ascii="Courier New" w:hAnsi="Courier New" w:cs="Courier New" w:hint="default"/>
      </w:rPr>
    </w:lvl>
    <w:lvl w:ilvl="2">
      <w:start w:val="1"/>
      <w:numFmt w:val="bullet"/>
      <w:lvlText w:val=""/>
      <w:lvlJc w:val="left"/>
      <w:pPr>
        <w:ind w:left="1260" w:hanging="720"/>
      </w:pPr>
      <w:rPr>
        <w:rFonts w:ascii="Symbol" w:hAnsi="Symbol" w:hint="default"/>
      </w:rPr>
    </w:lvl>
    <w:lvl w:ilvl="3">
      <w:start w:val="1"/>
      <w:numFmt w:val="bullet"/>
      <w:lvlText w:val=""/>
      <w:lvlJc w:val="left"/>
      <w:pPr>
        <w:ind w:left="1440" w:hanging="720"/>
      </w:pPr>
      <w:rPr>
        <w:rFonts w:ascii="Symbol" w:hAnsi="Symbol" w:hint="default"/>
      </w:rPr>
    </w:lvl>
    <w:lvl w:ilvl="4">
      <w:start w:val="1"/>
      <w:numFmt w:val="bullet"/>
      <w:lvlText w:val="o"/>
      <w:lvlJc w:val="left"/>
      <w:pPr>
        <w:ind w:left="1980" w:hanging="1080"/>
      </w:pPr>
      <w:rPr>
        <w:rFonts w:ascii="Courier New" w:hAnsi="Courier New" w:cs="Courier New" w:hint="default"/>
      </w:rPr>
    </w:lvl>
    <w:lvl w:ilvl="5">
      <w:start w:val="1"/>
      <w:numFmt w:val="decimal"/>
      <w:lvlText w:val="%1.%2.%3.%4.%5.%6"/>
      <w:lvlJc w:val="left"/>
      <w:pPr>
        <w:ind w:left="216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420" w:hanging="1800"/>
      </w:pPr>
      <w:rPr>
        <w:rFonts w:hint="default"/>
      </w:rPr>
    </w:lvl>
  </w:abstractNum>
  <w:abstractNum w:abstractNumId="33" w15:restartNumberingAfterBreak="0">
    <w:nsid w:val="5CA14EED"/>
    <w:multiLevelType w:val="multilevel"/>
    <w:tmpl w:val="B92E8EC4"/>
    <w:lvl w:ilvl="0">
      <w:start w:val="1"/>
      <w:numFmt w:val="bullet"/>
      <w:lvlText w:val=""/>
      <w:lvlJc w:val="left"/>
      <w:pPr>
        <w:ind w:left="1245" w:hanging="525"/>
      </w:pPr>
      <w:rPr>
        <w:rFonts w:ascii="Symbol" w:hAnsi="Symbol" w:hint="default"/>
      </w:rPr>
    </w:lvl>
    <w:lvl w:ilvl="1">
      <w:start w:val="1"/>
      <w:numFmt w:val="bullet"/>
      <w:lvlText w:val=""/>
      <w:lvlJc w:val="left"/>
      <w:pPr>
        <w:ind w:left="1425" w:hanging="525"/>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
      <w:lvlJc w:val="left"/>
      <w:pPr>
        <w:ind w:left="198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D4E4A72"/>
    <w:multiLevelType w:val="multilevel"/>
    <w:tmpl w:val="7EE0C082"/>
    <w:lvl w:ilvl="0">
      <w:start w:val="1"/>
      <w:numFmt w:val="bullet"/>
      <w:lvlText w:val=""/>
      <w:lvlJc w:val="left"/>
      <w:pPr>
        <w:ind w:left="525" w:hanging="525"/>
      </w:pPr>
      <w:rPr>
        <w:rFonts w:ascii="Symbol" w:hAnsi="Symbol" w:hint="default"/>
      </w:rPr>
    </w:lvl>
    <w:lvl w:ilvl="1">
      <w:start w:val="1"/>
      <w:numFmt w:val="bullet"/>
      <w:lvlText w:val="o"/>
      <w:lvlJc w:val="left"/>
      <w:pPr>
        <w:ind w:left="705" w:hanging="525"/>
      </w:pPr>
      <w:rPr>
        <w:rFonts w:ascii="Courier New" w:hAnsi="Courier New" w:cs="Courier New" w:hint="default"/>
      </w:rPr>
    </w:lvl>
    <w:lvl w:ilvl="2">
      <w:start w:val="1"/>
      <w:numFmt w:val="bullet"/>
      <w:lvlText w:val="o"/>
      <w:lvlJc w:val="left"/>
      <w:pPr>
        <w:ind w:left="1080" w:hanging="720"/>
      </w:pPr>
      <w:rPr>
        <w:rFonts w:ascii="Courier New" w:hAnsi="Courier New" w:cs="Courier New" w:hint="default"/>
      </w:rPr>
    </w:lvl>
    <w:lvl w:ilvl="3">
      <w:start w:val="1"/>
      <w:numFmt w:val="bullet"/>
      <w:lvlText w:val=""/>
      <w:lvlJc w:val="left"/>
      <w:pPr>
        <w:ind w:left="126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F806AEC"/>
    <w:multiLevelType w:val="hybridMultilevel"/>
    <w:tmpl w:val="48A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939FC"/>
    <w:multiLevelType w:val="multilevel"/>
    <w:tmpl w:val="764E1B0A"/>
    <w:lvl w:ilvl="0">
      <w:start w:val="1"/>
      <w:numFmt w:val="bullet"/>
      <w:lvlText w:val=""/>
      <w:lvlJc w:val="left"/>
      <w:pPr>
        <w:ind w:left="705" w:hanging="525"/>
      </w:pPr>
      <w:rPr>
        <w:rFonts w:ascii="Symbol" w:hAnsi="Symbol" w:hint="default"/>
      </w:rPr>
    </w:lvl>
    <w:lvl w:ilvl="1">
      <w:start w:val="1"/>
      <w:numFmt w:val="bullet"/>
      <w:lvlText w:val="o"/>
      <w:lvlJc w:val="left"/>
      <w:pPr>
        <w:ind w:left="885" w:hanging="525"/>
      </w:pPr>
      <w:rPr>
        <w:rFonts w:ascii="Courier New" w:hAnsi="Courier New" w:cs="Courier New" w:hint="default"/>
      </w:rPr>
    </w:lvl>
    <w:lvl w:ilvl="2">
      <w:start w:val="1"/>
      <w:numFmt w:val="bullet"/>
      <w:lvlText w:val=""/>
      <w:lvlJc w:val="left"/>
      <w:pPr>
        <w:ind w:left="1260" w:hanging="720"/>
      </w:pPr>
      <w:rPr>
        <w:rFonts w:ascii="Symbol" w:hAnsi="Symbol" w:hint="default"/>
      </w:rPr>
    </w:lvl>
    <w:lvl w:ilvl="3">
      <w:start w:val="1"/>
      <w:numFmt w:val="bullet"/>
      <w:lvlText w:val=""/>
      <w:lvlJc w:val="left"/>
      <w:pPr>
        <w:ind w:left="1440" w:hanging="720"/>
      </w:pPr>
      <w:rPr>
        <w:rFonts w:ascii="Symbol" w:hAnsi="Symbol" w:hint="default"/>
      </w:rPr>
    </w:lvl>
    <w:lvl w:ilvl="4">
      <w:start w:val="1"/>
      <w:numFmt w:val="decimal"/>
      <w:lvlText w:val="%1.%2.%3.%4.%5"/>
      <w:lvlJc w:val="left"/>
      <w:pPr>
        <w:ind w:left="198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420" w:hanging="1800"/>
      </w:pPr>
      <w:rPr>
        <w:rFonts w:hint="default"/>
      </w:rPr>
    </w:lvl>
  </w:abstractNum>
  <w:abstractNum w:abstractNumId="37" w15:restartNumberingAfterBreak="0">
    <w:nsid w:val="64C76968"/>
    <w:multiLevelType w:val="multilevel"/>
    <w:tmpl w:val="62AE056A"/>
    <w:lvl w:ilvl="0">
      <w:start w:val="1"/>
      <w:numFmt w:val="bullet"/>
      <w:lvlText w:val=""/>
      <w:lvlJc w:val="left"/>
      <w:pPr>
        <w:ind w:left="1245" w:hanging="525"/>
      </w:pPr>
      <w:rPr>
        <w:rFonts w:ascii="Symbol" w:hAnsi="Symbol" w:hint="default"/>
      </w:rPr>
    </w:lvl>
    <w:lvl w:ilvl="1">
      <w:start w:val="1"/>
      <w:numFmt w:val="bullet"/>
      <w:lvlText w:val=""/>
      <w:lvlJc w:val="left"/>
      <w:pPr>
        <w:ind w:left="1425" w:hanging="525"/>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o"/>
      <w:lvlJc w:val="left"/>
      <w:pPr>
        <w:ind w:left="1980" w:hanging="720"/>
      </w:pPr>
      <w:rPr>
        <w:rFonts w:ascii="Courier New" w:hAnsi="Courier New" w:cs="Courier New"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38" w15:restartNumberingAfterBreak="0">
    <w:nsid w:val="65A37231"/>
    <w:multiLevelType w:val="multilevel"/>
    <w:tmpl w:val="33A82F86"/>
    <w:lvl w:ilvl="0">
      <w:start w:val="1"/>
      <w:numFmt w:val="bullet"/>
      <w:lvlText w:val=""/>
      <w:lvlJc w:val="left"/>
      <w:pPr>
        <w:ind w:left="525" w:hanging="525"/>
      </w:pPr>
      <w:rPr>
        <w:rFonts w:ascii="Symbol" w:hAnsi="Symbol" w:hint="default"/>
      </w:rPr>
    </w:lvl>
    <w:lvl w:ilvl="1">
      <w:start w:val="1"/>
      <w:numFmt w:val="bullet"/>
      <w:lvlText w:val="o"/>
      <w:lvlJc w:val="left"/>
      <w:pPr>
        <w:ind w:left="705" w:hanging="525"/>
      </w:pPr>
      <w:rPr>
        <w:rFonts w:ascii="Courier New" w:hAnsi="Courier New" w:cs="Courier New" w:hint="default"/>
      </w:rPr>
    </w:lvl>
    <w:lvl w:ilvl="2">
      <w:start w:val="1"/>
      <w:numFmt w:val="bullet"/>
      <w:lvlText w:val="o"/>
      <w:lvlJc w:val="left"/>
      <w:pPr>
        <w:ind w:left="1080" w:hanging="720"/>
      </w:pPr>
      <w:rPr>
        <w:rFonts w:ascii="Courier New" w:hAnsi="Courier New" w:cs="Courier New" w:hint="default"/>
      </w:rPr>
    </w:lvl>
    <w:lvl w:ilvl="3">
      <w:start w:val="1"/>
      <w:numFmt w:val="bullet"/>
      <w:lvlText w:val=""/>
      <w:lvlJc w:val="left"/>
      <w:pPr>
        <w:ind w:left="1260" w:hanging="72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6ADA7857"/>
    <w:multiLevelType w:val="hybridMultilevel"/>
    <w:tmpl w:val="DB4A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C039DF"/>
    <w:multiLevelType w:val="multilevel"/>
    <w:tmpl w:val="C5283D50"/>
    <w:lvl w:ilvl="0">
      <w:start w:val="1"/>
      <w:numFmt w:val="bullet"/>
      <w:lvlText w:val=""/>
      <w:lvlJc w:val="left"/>
      <w:pPr>
        <w:ind w:left="1245" w:hanging="525"/>
      </w:pPr>
      <w:rPr>
        <w:rFonts w:ascii="Symbol" w:hAnsi="Symbol" w:hint="default"/>
      </w:rPr>
    </w:lvl>
    <w:lvl w:ilvl="1">
      <w:start w:val="1"/>
      <w:numFmt w:val="decimal"/>
      <w:lvlText w:val="%1.%2"/>
      <w:lvlJc w:val="left"/>
      <w:pPr>
        <w:ind w:left="1425" w:hanging="52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41" w15:restartNumberingAfterBreak="0">
    <w:nsid w:val="6F0B3581"/>
    <w:multiLevelType w:val="hybridMultilevel"/>
    <w:tmpl w:val="8F5C1D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AE4240"/>
    <w:multiLevelType w:val="multilevel"/>
    <w:tmpl w:val="8BBE66D2"/>
    <w:lvl w:ilvl="0">
      <w:start w:val="3"/>
      <w:numFmt w:val="decimal"/>
      <w:lvlText w:val="%1."/>
      <w:lvlJc w:val="left"/>
      <w:pPr>
        <w:ind w:left="360" w:hanging="360"/>
      </w:pPr>
      <w:rPr>
        <w:rFonts w:hint="default"/>
      </w:rPr>
    </w:lvl>
    <w:lvl w:ilvl="1">
      <w:start w:val="6"/>
      <w:numFmt w:val="decimal"/>
      <w:isLgl/>
      <w:lvlText w:val="%1.%2"/>
      <w:lvlJc w:val="left"/>
      <w:pPr>
        <w:ind w:left="630" w:hanging="450"/>
      </w:pPr>
      <w:rPr>
        <w:rFonts w:hint="default"/>
      </w:rPr>
    </w:lvl>
    <w:lvl w:ilvl="2">
      <w:start w:val="1"/>
      <w:numFmt w:val="bullet"/>
      <w:lvlText w:val=""/>
      <w:lvlJc w:val="left"/>
      <w:pPr>
        <w:ind w:left="1080" w:hanging="720"/>
      </w:pPr>
      <w:rPr>
        <w:rFonts w:ascii="Symbol" w:hAnsi="Symbol" w:hint="default"/>
      </w:rPr>
    </w:lvl>
    <w:lvl w:ilvl="3">
      <w:start w:val="1"/>
      <w:numFmt w:val="bullet"/>
      <w:lvlText w:val=""/>
      <w:lvlJc w:val="left"/>
      <w:pPr>
        <w:ind w:left="1260" w:hanging="720"/>
      </w:pPr>
      <w:rPr>
        <w:rFonts w:ascii="Symbol" w:hAnsi="Symbol" w:hint="default"/>
      </w:rPr>
    </w:lvl>
    <w:lvl w:ilvl="4">
      <w:start w:val="1"/>
      <w:numFmt w:val="bullet"/>
      <w:lvlText w:val="o"/>
      <w:lvlJc w:val="left"/>
      <w:pPr>
        <w:ind w:left="1800" w:hanging="1080"/>
      </w:pPr>
      <w:rPr>
        <w:rFonts w:ascii="Courier New" w:hAnsi="Courier New" w:cs="Courier New" w:hint="default"/>
      </w:rPr>
    </w:lvl>
    <w:lvl w:ilvl="5">
      <w:start w:val="1"/>
      <w:numFmt w:val="bullet"/>
      <w:lvlText w:val=""/>
      <w:lvlJc w:val="left"/>
      <w:pPr>
        <w:ind w:left="1980" w:hanging="1080"/>
      </w:pPr>
      <w:rPr>
        <w:rFonts w:ascii="Symbol" w:hAnsi="Symbol"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3" w15:restartNumberingAfterBreak="0">
    <w:nsid w:val="744830EC"/>
    <w:multiLevelType w:val="multilevel"/>
    <w:tmpl w:val="B92E8EC4"/>
    <w:lvl w:ilvl="0">
      <w:start w:val="1"/>
      <w:numFmt w:val="bullet"/>
      <w:lvlText w:val=""/>
      <w:lvlJc w:val="left"/>
      <w:pPr>
        <w:ind w:left="1245" w:hanging="525"/>
      </w:pPr>
      <w:rPr>
        <w:rFonts w:ascii="Symbol" w:hAnsi="Symbol" w:hint="default"/>
      </w:rPr>
    </w:lvl>
    <w:lvl w:ilvl="1">
      <w:start w:val="1"/>
      <w:numFmt w:val="bullet"/>
      <w:lvlText w:val=""/>
      <w:lvlJc w:val="left"/>
      <w:pPr>
        <w:ind w:left="1425" w:hanging="525"/>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
      <w:lvlJc w:val="left"/>
      <w:pPr>
        <w:ind w:left="198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960" w:hanging="1800"/>
      </w:pPr>
      <w:rPr>
        <w:rFonts w:hint="default"/>
      </w:rPr>
    </w:lvl>
  </w:abstractNum>
  <w:abstractNum w:abstractNumId="44" w15:restartNumberingAfterBreak="0">
    <w:nsid w:val="750A5675"/>
    <w:multiLevelType w:val="hybridMultilevel"/>
    <w:tmpl w:val="26CA6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C6489B"/>
    <w:multiLevelType w:val="hybridMultilevel"/>
    <w:tmpl w:val="0F56D8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EC48AF"/>
    <w:multiLevelType w:val="multilevel"/>
    <w:tmpl w:val="B57AA784"/>
    <w:lvl w:ilvl="0">
      <w:start w:val="1"/>
      <w:numFmt w:val="bullet"/>
      <w:lvlText w:val=""/>
      <w:lvlJc w:val="left"/>
      <w:pPr>
        <w:ind w:left="885" w:hanging="525"/>
      </w:pPr>
      <w:rPr>
        <w:rFonts w:ascii="Symbol" w:hAnsi="Symbol" w:hint="default"/>
      </w:rPr>
    </w:lvl>
    <w:lvl w:ilvl="1">
      <w:start w:val="1"/>
      <w:numFmt w:val="bullet"/>
      <w:lvlText w:val=""/>
      <w:lvlJc w:val="left"/>
      <w:pPr>
        <w:ind w:left="1065" w:hanging="525"/>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620" w:hanging="720"/>
      </w:pPr>
      <w:rPr>
        <w:rFonts w:ascii="Symbol" w:hAnsi="Symbol" w:hint="default"/>
      </w:rPr>
    </w:lvl>
    <w:lvl w:ilvl="4">
      <w:start w:val="1"/>
      <w:numFmt w:val="bullet"/>
      <w:lvlText w:val="o"/>
      <w:lvlJc w:val="left"/>
      <w:pPr>
        <w:ind w:left="2160" w:hanging="1080"/>
      </w:pPr>
      <w:rPr>
        <w:rFonts w:ascii="Courier New" w:hAnsi="Courier New" w:cs="Courier New" w:hint="default"/>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abstractNum w:abstractNumId="47" w15:restartNumberingAfterBreak="0">
    <w:nsid w:val="7994660C"/>
    <w:multiLevelType w:val="multilevel"/>
    <w:tmpl w:val="7C427982"/>
    <w:lvl w:ilvl="0">
      <w:start w:val="1"/>
      <w:numFmt w:val="bullet"/>
      <w:lvlText w:val=""/>
      <w:lvlJc w:val="left"/>
      <w:pPr>
        <w:ind w:left="885" w:hanging="525"/>
      </w:pPr>
      <w:rPr>
        <w:rFonts w:ascii="Symbol" w:hAnsi="Symbol" w:hint="default"/>
      </w:rPr>
    </w:lvl>
    <w:lvl w:ilvl="1">
      <w:start w:val="1"/>
      <w:numFmt w:val="bullet"/>
      <w:lvlText w:val="o"/>
      <w:lvlJc w:val="left"/>
      <w:pPr>
        <w:ind w:left="1065" w:hanging="525"/>
      </w:pPr>
      <w:rPr>
        <w:rFonts w:ascii="Courier New" w:hAnsi="Courier New" w:cs="Courier New" w:hint="default"/>
      </w:rPr>
    </w:lvl>
    <w:lvl w:ilvl="2">
      <w:start w:val="1"/>
      <w:numFmt w:val="bullet"/>
      <w:lvlText w:val="o"/>
      <w:lvlJc w:val="left"/>
      <w:pPr>
        <w:ind w:left="1440" w:hanging="720"/>
      </w:pPr>
      <w:rPr>
        <w:rFonts w:ascii="Courier New" w:hAnsi="Courier New" w:cs="Courier New" w:hint="default"/>
      </w:rPr>
    </w:lvl>
    <w:lvl w:ilvl="3">
      <w:start w:val="1"/>
      <w:numFmt w:val="bullet"/>
      <w:lvlText w:val=""/>
      <w:lvlJc w:val="left"/>
      <w:pPr>
        <w:ind w:left="1620" w:hanging="720"/>
      </w:pPr>
      <w:rPr>
        <w:rFonts w:ascii="Symbol" w:hAnsi="Symbol" w:hint="default"/>
      </w:rPr>
    </w:lvl>
    <w:lvl w:ilvl="4">
      <w:start w:val="1"/>
      <w:numFmt w:val="bullet"/>
      <w:lvlText w:val="o"/>
      <w:lvlJc w:val="left"/>
      <w:pPr>
        <w:ind w:left="2160" w:hanging="1080"/>
      </w:pPr>
      <w:rPr>
        <w:rFonts w:ascii="Courier New" w:hAnsi="Courier New" w:cs="Courier New" w:hint="default"/>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abstractNum w:abstractNumId="48" w15:restartNumberingAfterBreak="0">
    <w:nsid w:val="7A362A82"/>
    <w:multiLevelType w:val="hybridMultilevel"/>
    <w:tmpl w:val="FC226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D5225B"/>
    <w:multiLevelType w:val="multilevel"/>
    <w:tmpl w:val="932436C8"/>
    <w:lvl w:ilvl="0">
      <w:start w:val="1"/>
      <w:numFmt w:val="bullet"/>
      <w:lvlText w:val=""/>
      <w:lvlJc w:val="left"/>
      <w:pPr>
        <w:ind w:left="885" w:hanging="525"/>
      </w:pPr>
      <w:rPr>
        <w:rFonts w:ascii="Symbol" w:hAnsi="Symbol" w:hint="default"/>
      </w:rPr>
    </w:lvl>
    <w:lvl w:ilvl="1">
      <w:start w:val="1"/>
      <w:numFmt w:val="bullet"/>
      <w:lvlText w:val=""/>
      <w:lvlJc w:val="left"/>
      <w:pPr>
        <w:ind w:left="1065" w:hanging="525"/>
      </w:pPr>
      <w:rPr>
        <w:rFonts w:ascii="Symbol" w:hAnsi="Symbol" w:hint="default"/>
      </w:rPr>
    </w:lvl>
    <w:lvl w:ilvl="2">
      <w:start w:val="1"/>
      <w:numFmt w:val="bullet"/>
      <w:lvlText w:val="o"/>
      <w:lvlJc w:val="left"/>
      <w:pPr>
        <w:ind w:left="1440" w:hanging="720"/>
      </w:pPr>
      <w:rPr>
        <w:rFonts w:ascii="Courier New" w:hAnsi="Courier New" w:cs="Courier New" w:hint="default"/>
      </w:rPr>
    </w:lvl>
    <w:lvl w:ilvl="3">
      <w:start w:val="1"/>
      <w:numFmt w:val="bullet"/>
      <w:lvlText w:val=""/>
      <w:lvlJc w:val="left"/>
      <w:pPr>
        <w:ind w:left="1620" w:hanging="720"/>
      </w:pPr>
      <w:rPr>
        <w:rFonts w:ascii="Symbol" w:hAnsi="Symbol" w:hint="default"/>
      </w:rPr>
    </w:lvl>
    <w:lvl w:ilvl="4">
      <w:start w:val="1"/>
      <w:numFmt w:val="bullet"/>
      <w:lvlText w:val="o"/>
      <w:lvlJc w:val="left"/>
      <w:pPr>
        <w:ind w:left="2160" w:hanging="1080"/>
      </w:pPr>
      <w:rPr>
        <w:rFonts w:ascii="Courier New" w:hAnsi="Courier New" w:cs="Courier New" w:hint="default"/>
      </w:rPr>
    </w:lvl>
    <w:lvl w:ilvl="5">
      <w:start w:val="1"/>
      <w:numFmt w:val="decimal"/>
      <w:lvlText w:val="%1.%2.%3.%4.%5.%6"/>
      <w:lvlJc w:val="left"/>
      <w:pPr>
        <w:ind w:left="23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600" w:hanging="1800"/>
      </w:pPr>
      <w:rPr>
        <w:rFonts w:hint="default"/>
      </w:rPr>
    </w:lvl>
  </w:abstractNum>
  <w:abstractNum w:abstractNumId="50" w15:restartNumberingAfterBreak="0">
    <w:nsid w:val="7E6C3A0D"/>
    <w:multiLevelType w:val="hybridMultilevel"/>
    <w:tmpl w:val="A08A390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1"/>
  </w:num>
  <w:num w:numId="2">
    <w:abstractNumId w:val="0"/>
  </w:num>
  <w:num w:numId="3">
    <w:abstractNumId w:val="1"/>
  </w:num>
  <w:num w:numId="4">
    <w:abstractNumId w:val="34"/>
  </w:num>
  <w:num w:numId="5">
    <w:abstractNumId w:val="38"/>
  </w:num>
  <w:num w:numId="6">
    <w:abstractNumId w:val="8"/>
  </w:num>
  <w:num w:numId="7">
    <w:abstractNumId w:val="36"/>
  </w:num>
  <w:num w:numId="8">
    <w:abstractNumId w:val="44"/>
  </w:num>
  <w:num w:numId="9">
    <w:abstractNumId w:val="32"/>
  </w:num>
  <w:num w:numId="10">
    <w:abstractNumId w:val="22"/>
  </w:num>
  <w:num w:numId="11">
    <w:abstractNumId w:val="17"/>
  </w:num>
  <w:num w:numId="12">
    <w:abstractNumId w:val="40"/>
  </w:num>
  <w:num w:numId="13">
    <w:abstractNumId w:val="13"/>
  </w:num>
  <w:num w:numId="14">
    <w:abstractNumId w:val="37"/>
  </w:num>
  <w:num w:numId="15">
    <w:abstractNumId w:val="10"/>
  </w:num>
  <w:num w:numId="16">
    <w:abstractNumId w:val="19"/>
  </w:num>
  <w:num w:numId="17">
    <w:abstractNumId w:val="25"/>
  </w:num>
  <w:num w:numId="18">
    <w:abstractNumId w:val="5"/>
  </w:num>
  <w:num w:numId="19">
    <w:abstractNumId w:val="42"/>
  </w:num>
  <w:num w:numId="20">
    <w:abstractNumId w:val="14"/>
  </w:num>
  <w:num w:numId="21">
    <w:abstractNumId w:val="11"/>
  </w:num>
  <w:num w:numId="22">
    <w:abstractNumId w:val="3"/>
  </w:num>
  <w:num w:numId="23">
    <w:abstractNumId w:val="26"/>
  </w:num>
  <w:num w:numId="24">
    <w:abstractNumId w:val="43"/>
  </w:num>
  <w:num w:numId="25">
    <w:abstractNumId w:val="15"/>
  </w:num>
  <w:num w:numId="26">
    <w:abstractNumId w:val="33"/>
  </w:num>
  <w:num w:numId="27">
    <w:abstractNumId w:val="27"/>
  </w:num>
  <w:num w:numId="28">
    <w:abstractNumId w:val="16"/>
  </w:num>
  <w:num w:numId="29">
    <w:abstractNumId w:val="20"/>
  </w:num>
  <w:num w:numId="30">
    <w:abstractNumId w:val="46"/>
  </w:num>
  <w:num w:numId="31">
    <w:abstractNumId w:val="23"/>
  </w:num>
  <w:num w:numId="32">
    <w:abstractNumId w:val="49"/>
  </w:num>
  <w:num w:numId="33">
    <w:abstractNumId w:val="48"/>
  </w:num>
  <w:num w:numId="34">
    <w:abstractNumId w:val="21"/>
  </w:num>
  <w:num w:numId="35">
    <w:abstractNumId w:val="24"/>
  </w:num>
  <w:num w:numId="36">
    <w:abstractNumId w:val="47"/>
  </w:num>
  <w:num w:numId="37">
    <w:abstractNumId w:val="28"/>
  </w:num>
  <w:num w:numId="38">
    <w:abstractNumId w:val="30"/>
  </w:num>
  <w:num w:numId="39">
    <w:abstractNumId w:val="7"/>
  </w:num>
  <w:num w:numId="40">
    <w:abstractNumId w:val="2"/>
  </w:num>
  <w:num w:numId="41">
    <w:abstractNumId w:val="12"/>
  </w:num>
  <w:num w:numId="42">
    <w:abstractNumId w:val="9"/>
  </w:num>
  <w:num w:numId="43">
    <w:abstractNumId w:val="50"/>
  </w:num>
  <w:num w:numId="44">
    <w:abstractNumId w:val="6"/>
  </w:num>
  <w:num w:numId="45">
    <w:abstractNumId w:val="39"/>
  </w:num>
  <w:num w:numId="46">
    <w:abstractNumId w:val="45"/>
  </w:num>
  <w:num w:numId="47">
    <w:abstractNumId w:val="31"/>
  </w:num>
  <w:num w:numId="48">
    <w:abstractNumId w:val="18"/>
  </w:num>
  <w:num w:numId="49">
    <w:abstractNumId w:val="29"/>
  </w:num>
  <w:num w:numId="50">
    <w:abstractNumId w:val="35"/>
  </w:num>
  <w:num w:numId="51">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A1"/>
    <w:rsid w:val="00006642"/>
    <w:rsid w:val="00042801"/>
    <w:rsid w:val="0008733A"/>
    <w:rsid w:val="000A3DF8"/>
    <w:rsid w:val="000C14F8"/>
    <w:rsid w:val="00114569"/>
    <w:rsid w:val="001270F6"/>
    <w:rsid w:val="00147518"/>
    <w:rsid w:val="001A7B23"/>
    <w:rsid w:val="001C458A"/>
    <w:rsid w:val="00280824"/>
    <w:rsid w:val="002C2A9C"/>
    <w:rsid w:val="003051DD"/>
    <w:rsid w:val="003329F6"/>
    <w:rsid w:val="003775CD"/>
    <w:rsid w:val="003D29C7"/>
    <w:rsid w:val="003D76EC"/>
    <w:rsid w:val="00400068"/>
    <w:rsid w:val="004428EA"/>
    <w:rsid w:val="00505162"/>
    <w:rsid w:val="00513299"/>
    <w:rsid w:val="00564E03"/>
    <w:rsid w:val="00574538"/>
    <w:rsid w:val="00575606"/>
    <w:rsid w:val="005D2C33"/>
    <w:rsid w:val="005F681D"/>
    <w:rsid w:val="006257A9"/>
    <w:rsid w:val="00632894"/>
    <w:rsid w:val="00677BA1"/>
    <w:rsid w:val="00694FB8"/>
    <w:rsid w:val="006C0DE5"/>
    <w:rsid w:val="00756DF1"/>
    <w:rsid w:val="00794A16"/>
    <w:rsid w:val="007F591F"/>
    <w:rsid w:val="00817AD3"/>
    <w:rsid w:val="00871C93"/>
    <w:rsid w:val="008953CF"/>
    <w:rsid w:val="00932C62"/>
    <w:rsid w:val="00996973"/>
    <w:rsid w:val="009A42F6"/>
    <w:rsid w:val="009D06A2"/>
    <w:rsid w:val="009E6B8A"/>
    <w:rsid w:val="00AE3955"/>
    <w:rsid w:val="00B13D92"/>
    <w:rsid w:val="00B25683"/>
    <w:rsid w:val="00B4629A"/>
    <w:rsid w:val="00B536F6"/>
    <w:rsid w:val="00BA5E27"/>
    <w:rsid w:val="00BC3DFE"/>
    <w:rsid w:val="00C01315"/>
    <w:rsid w:val="00C74235"/>
    <w:rsid w:val="00CF3CB0"/>
    <w:rsid w:val="00D32703"/>
    <w:rsid w:val="00D5215E"/>
    <w:rsid w:val="00DA0C6C"/>
    <w:rsid w:val="00DC44BE"/>
    <w:rsid w:val="00DF7205"/>
    <w:rsid w:val="00E204CD"/>
    <w:rsid w:val="00E268D6"/>
    <w:rsid w:val="00EC01AE"/>
    <w:rsid w:val="00F81EC5"/>
    <w:rsid w:val="00F859C7"/>
    <w:rsid w:val="00F9161C"/>
    <w:rsid w:val="00FD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B9FD"/>
  <w15:chartTrackingRefBased/>
  <w15:docId w15:val="{F44E3A98-E099-4AC8-A0B4-294D2FA3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AE"/>
  </w:style>
  <w:style w:type="paragraph" w:styleId="Heading1">
    <w:name w:val="heading 1"/>
    <w:basedOn w:val="Normal"/>
    <w:next w:val="Normal"/>
    <w:link w:val="Heading1Char"/>
    <w:uiPriority w:val="9"/>
    <w:qFormat/>
    <w:rsid w:val="0008733A"/>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8733A"/>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006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BA1"/>
    <w:rPr>
      <w:rFonts w:ascii="Segoe UI" w:hAnsi="Segoe UI" w:cs="Segoe UI"/>
      <w:sz w:val="18"/>
      <w:szCs w:val="18"/>
    </w:rPr>
  </w:style>
  <w:style w:type="paragraph" w:styleId="Header">
    <w:name w:val="header"/>
    <w:basedOn w:val="Normal"/>
    <w:link w:val="HeaderChar"/>
    <w:uiPriority w:val="99"/>
    <w:unhideWhenUsed/>
    <w:rsid w:val="0067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BA1"/>
  </w:style>
  <w:style w:type="paragraph" w:styleId="Footer">
    <w:name w:val="footer"/>
    <w:basedOn w:val="Normal"/>
    <w:link w:val="FooterChar"/>
    <w:uiPriority w:val="99"/>
    <w:unhideWhenUsed/>
    <w:rsid w:val="0067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BA1"/>
  </w:style>
  <w:style w:type="character" w:customStyle="1" w:styleId="Heading1Char">
    <w:name w:val="Heading 1 Char"/>
    <w:basedOn w:val="DefaultParagraphFont"/>
    <w:link w:val="Heading1"/>
    <w:uiPriority w:val="9"/>
    <w:rsid w:val="0008733A"/>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7F591F"/>
    <w:pPr>
      <w:outlineLvl w:val="9"/>
    </w:pPr>
  </w:style>
  <w:style w:type="paragraph" w:styleId="ListParagraph">
    <w:name w:val="List Paragraph"/>
    <w:basedOn w:val="Normal"/>
    <w:uiPriority w:val="34"/>
    <w:qFormat/>
    <w:rsid w:val="003D76EC"/>
    <w:pPr>
      <w:ind w:left="720"/>
      <w:contextualSpacing/>
    </w:pPr>
  </w:style>
  <w:style w:type="character" w:customStyle="1" w:styleId="Heading3Char">
    <w:name w:val="Heading 3 Char"/>
    <w:basedOn w:val="DefaultParagraphFont"/>
    <w:link w:val="Heading3"/>
    <w:uiPriority w:val="9"/>
    <w:rsid w:val="0000664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08733A"/>
    <w:rPr>
      <w:rFonts w:asciiTheme="majorHAnsi" w:eastAsiaTheme="majorEastAsia" w:hAnsiTheme="majorHAnsi" w:cstheme="majorBidi"/>
      <w:b/>
      <w:sz w:val="24"/>
      <w:szCs w:val="26"/>
    </w:rPr>
  </w:style>
  <w:style w:type="paragraph" w:styleId="TOC3">
    <w:name w:val="toc 3"/>
    <w:basedOn w:val="Normal"/>
    <w:next w:val="Normal"/>
    <w:autoRedefine/>
    <w:uiPriority w:val="39"/>
    <w:unhideWhenUsed/>
    <w:rsid w:val="002C2A9C"/>
    <w:pPr>
      <w:spacing w:after="100"/>
      <w:ind w:left="440"/>
    </w:pPr>
  </w:style>
  <w:style w:type="paragraph" w:styleId="TOC2">
    <w:name w:val="toc 2"/>
    <w:basedOn w:val="Normal"/>
    <w:next w:val="Normal"/>
    <w:autoRedefine/>
    <w:uiPriority w:val="39"/>
    <w:unhideWhenUsed/>
    <w:rsid w:val="002C2A9C"/>
    <w:pPr>
      <w:spacing w:after="100"/>
      <w:ind w:left="220"/>
    </w:pPr>
  </w:style>
  <w:style w:type="character" w:styleId="Hyperlink">
    <w:name w:val="Hyperlink"/>
    <w:basedOn w:val="DefaultParagraphFont"/>
    <w:uiPriority w:val="99"/>
    <w:unhideWhenUsed/>
    <w:rsid w:val="002C2A9C"/>
    <w:rPr>
      <w:color w:val="0563C1" w:themeColor="hyperlink"/>
      <w:u w:val="single"/>
    </w:rPr>
  </w:style>
  <w:style w:type="paragraph" w:styleId="TOC1">
    <w:name w:val="toc 1"/>
    <w:basedOn w:val="Normal"/>
    <w:next w:val="Normal"/>
    <w:autoRedefine/>
    <w:uiPriority w:val="39"/>
    <w:unhideWhenUsed/>
    <w:rsid w:val="00C742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A961A-F469-4329-ADA2-F01C262B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Rose</dc:creator>
  <cp:keywords/>
  <dc:description/>
  <cp:lastModifiedBy>Jeff Rose</cp:lastModifiedBy>
  <cp:revision>2</cp:revision>
  <dcterms:created xsi:type="dcterms:W3CDTF">2020-10-13T14:18:00Z</dcterms:created>
  <dcterms:modified xsi:type="dcterms:W3CDTF">2020-10-13T14:18:00Z</dcterms:modified>
</cp:coreProperties>
</file>